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8D4" w:rsidRPr="00FE6CF6" w:rsidRDefault="003113D8" w:rsidP="00FE3ED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Practice Tests Set 7 –</w:t>
      </w:r>
      <w:r w:rsidRPr="00FE6CF6">
        <w:rPr>
          <w:rFonts w:ascii="Times New Roman" w:hAnsi="Times New Roman"/>
          <w:b/>
          <w:sz w:val="24"/>
          <w:szCs w:val="24"/>
        </w:rPr>
        <w:t xml:space="preserve"> </w:t>
      </w:r>
      <w:r w:rsidR="00DD38D4" w:rsidRPr="00FE6CF6">
        <w:rPr>
          <w:rFonts w:ascii="Times New Roman" w:hAnsi="Times New Roman"/>
          <w:b/>
          <w:sz w:val="24"/>
          <w:szCs w:val="24"/>
        </w:rPr>
        <w:t>Paper 2</w:t>
      </w:r>
      <w:r w:rsidR="00DD38D4">
        <w:rPr>
          <w:rFonts w:ascii="Times New Roman" w:hAnsi="Times New Roman"/>
          <w:b/>
          <w:sz w:val="24"/>
          <w:szCs w:val="24"/>
        </w:rPr>
        <w:t>H</w:t>
      </w:r>
      <w:r w:rsidR="00DD38D4" w:rsidRPr="00FE6CF6">
        <w:rPr>
          <w:rFonts w:ascii="Times New Roman" w:hAnsi="Times New Roman"/>
          <w:b/>
          <w:sz w:val="24"/>
          <w:szCs w:val="24"/>
        </w:rPr>
        <w:t xml:space="preserve"> mark scheme – </w:t>
      </w:r>
      <w:proofErr w:type="gramStart"/>
      <w:r w:rsidR="00DD38D4" w:rsidRPr="00FE6CF6">
        <w:rPr>
          <w:rFonts w:ascii="Times New Roman" w:hAnsi="Times New Roman"/>
          <w:b/>
          <w:sz w:val="24"/>
          <w:szCs w:val="24"/>
        </w:rPr>
        <w:t>Spring</w:t>
      </w:r>
      <w:proofErr w:type="gramEnd"/>
      <w:r w:rsidR="00DD38D4" w:rsidRPr="00FE6CF6">
        <w:rPr>
          <w:rFonts w:ascii="Times New Roman" w:hAnsi="Times New Roman"/>
          <w:b/>
          <w:sz w:val="24"/>
          <w:szCs w:val="24"/>
        </w:rPr>
        <w:t xml:space="preserve"> 2018</w:t>
      </w:r>
    </w:p>
    <w:tbl>
      <w:tblPr>
        <w:tblW w:w="1318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505"/>
        <w:gridCol w:w="3859"/>
        <w:gridCol w:w="1752"/>
        <w:gridCol w:w="917"/>
        <w:gridCol w:w="5694"/>
      </w:tblGrid>
      <w:tr w:rsidR="00DD38D4" w:rsidRPr="00DF775B" w:rsidTr="00F904B0">
        <w:trPr>
          <w:tblHeader/>
        </w:trPr>
        <w:tc>
          <w:tcPr>
            <w:tcW w:w="961" w:type="dxa"/>
            <w:gridSpan w:val="2"/>
            <w:shd w:val="clear" w:color="auto" w:fill="E6E6E6"/>
          </w:tcPr>
          <w:p w:rsidR="00DD38D4" w:rsidRPr="00161231" w:rsidRDefault="00DD38D4" w:rsidP="0016123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Qn</w:t>
            </w:r>
            <w:proofErr w:type="spellEnd"/>
          </w:p>
        </w:tc>
        <w:tc>
          <w:tcPr>
            <w:tcW w:w="3859" w:type="dxa"/>
            <w:shd w:val="clear" w:color="auto" w:fill="E6E6E6"/>
          </w:tcPr>
          <w:p w:rsidR="00DD38D4" w:rsidRPr="00161231" w:rsidRDefault="00DD38D4" w:rsidP="0016123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Working</w:t>
            </w:r>
          </w:p>
        </w:tc>
        <w:tc>
          <w:tcPr>
            <w:tcW w:w="1752" w:type="dxa"/>
            <w:shd w:val="clear" w:color="auto" w:fill="E6E6E6"/>
          </w:tcPr>
          <w:p w:rsidR="00DD38D4" w:rsidRPr="00161231" w:rsidRDefault="00DD38D4" w:rsidP="00161231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917" w:type="dxa"/>
            <w:shd w:val="clear" w:color="auto" w:fill="E6E6E6"/>
          </w:tcPr>
          <w:p w:rsidR="00DD38D4" w:rsidRPr="00161231" w:rsidRDefault="00DD38D4" w:rsidP="0016123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Mark</w:t>
            </w:r>
          </w:p>
        </w:tc>
        <w:tc>
          <w:tcPr>
            <w:tcW w:w="5694" w:type="dxa"/>
            <w:shd w:val="clear" w:color="auto" w:fill="E6E6E6"/>
          </w:tcPr>
          <w:p w:rsidR="00DD38D4" w:rsidRPr="00161231" w:rsidRDefault="00DD38D4" w:rsidP="0016123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Notes</w:t>
            </w:r>
          </w:p>
        </w:tc>
      </w:tr>
      <w:tr w:rsidR="00DD38D4" w:rsidRPr="00DF775B" w:rsidTr="00F904B0">
        <w:tc>
          <w:tcPr>
            <w:tcW w:w="456" w:type="dxa"/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5" w:type="dxa"/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161231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(–2)</w:t>
            </w:r>
            <w:r w:rsidRPr="0016123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– (5 </w:t>
            </w:r>
            <w:r w:rsidRPr="00161231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–2) </w:t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3(−2)</w:t>
            </w:r>
            <w:r w:rsidRPr="0016123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− 5(−2) </w:t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Pr="00161231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(–2)</w:t>
            </w:r>
            <w:r w:rsidRPr="0016123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– 5 </w:t>
            </w:r>
            <w:r w:rsidRPr="00161231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–2  </w:t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3 × 4 − 5 × −2</w:t>
            </w:r>
          </w:p>
        </w:tc>
        <w:tc>
          <w:tcPr>
            <w:tcW w:w="1752" w:type="dxa"/>
          </w:tcPr>
          <w:p w:rsidR="00DD38D4" w:rsidRPr="00161231" w:rsidRDefault="00DD38D4" w:rsidP="007B0AE4">
            <w:pPr>
              <w:spacing w:before="2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17" w:type="dxa"/>
          </w:tcPr>
          <w:p w:rsidR="00DD38D4" w:rsidRPr="00161231" w:rsidRDefault="00DD38D4" w:rsidP="007B0AE4">
            <w:pPr>
              <w:spacing w:before="2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4" w:type="dxa"/>
          </w:tcPr>
          <w:p w:rsidR="00DD38D4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M1 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ab/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12 – – 10  </w:t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12 + 10   </w:t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12 and –10</w:t>
            </w:r>
          </w:p>
          <w:p w:rsidR="00DD38D4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A1  </w:t>
            </w:r>
            <w:proofErr w:type="spellStart"/>
            <w:r w:rsidRPr="0016123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DD38D4" w:rsidRPr="00DF775B" w:rsidTr="00F904B0">
        <w:tc>
          <w:tcPr>
            <w:tcW w:w="456" w:type="dxa"/>
            <w:tcBorders>
              <w:bottom w:val="nil"/>
            </w:tcBorders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5" w:type="dxa"/>
            <w:tcBorders>
              <w:bottom w:val="nil"/>
            </w:tcBorders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859" w:type="dxa"/>
            <w:tcBorders>
              <w:bottom w:val="nil"/>
            </w:tcBorders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2.1 ÷ ( 1 + 2 + 3 ) (= 0.35) </w:t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 xml:space="preserve">or 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>2.1 ÷ 6</w:t>
            </w:r>
          </w:p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2.1 ÷ ( 1 + 2 + 3 ) × 2 </w:t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 xml:space="preserve"> or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2.1 ÷ 6 × 2</w:t>
            </w:r>
          </w:p>
        </w:tc>
        <w:tc>
          <w:tcPr>
            <w:tcW w:w="1752" w:type="dxa"/>
            <w:tcBorders>
              <w:bottom w:val="nil"/>
            </w:tcBorders>
          </w:tcPr>
          <w:p w:rsidR="00DD38D4" w:rsidRPr="00161231" w:rsidRDefault="00DD38D4" w:rsidP="007B0AE4">
            <w:pPr>
              <w:spacing w:before="2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0.7</w:t>
            </w:r>
          </w:p>
        </w:tc>
        <w:tc>
          <w:tcPr>
            <w:tcW w:w="917" w:type="dxa"/>
            <w:tcBorders>
              <w:bottom w:val="nil"/>
            </w:tcBorders>
          </w:tcPr>
          <w:p w:rsidR="00DD38D4" w:rsidRPr="00161231" w:rsidRDefault="00DD38D4" w:rsidP="007B0AE4">
            <w:pPr>
              <w:spacing w:before="2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4" w:type="dxa"/>
            <w:tcBorders>
              <w:bottom w:val="nil"/>
            </w:tcBorders>
          </w:tcPr>
          <w:p w:rsidR="00DD38D4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M1 allow 2.1 ÷ ( 1 + 2 + 3 ) × 3 (=1.05) for the method mark</w:t>
            </w:r>
          </w:p>
          <w:p w:rsidR="00DD38D4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A1 (accept 0.70)</w:t>
            </w:r>
          </w:p>
        </w:tc>
      </w:tr>
      <w:tr w:rsidR="00DD38D4" w:rsidRPr="00DF775B" w:rsidTr="00F904B0">
        <w:tc>
          <w:tcPr>
            <w:tcW w:w="456" w:type="dxa"/>
            <w:tcBorders>
              <w:top w:val="nil"/>
            </w:tcBorders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859" w:type="dxa"/>
            <w:tcBorders>
              <w:top w:val="nil"/>
            </w:tcBorders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6 ÷ 3 = 2 </w:t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 xml:space="preserve">and 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2 × 0.75  </w:t>
            </w: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61231">
              <w:rPr>
                <w:rFonts w:ascii="Times New Roman" w:hAnsi="Times New Roman"/>
                <w:position w:val="-24"/>
                <w:sz w:val="24"/>
                <w:szCs w:val="24"/>
              </w:rPr>
              <w:object w:dxaOrig="8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1.4pt;height:30.6pt" o:ole="">
                  <v:imagedata r:id="rId6" o:title=""/>
                </v:shape>
                <o:OLEObject Type="Embed" ProgID="Equation.DSMT4" ShapeID="_x0000_i1025" DrawAspect="Content" ObjectID="_1581923428" r:id="rId7"/>
              </w:objec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61231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</w:p>
        </w:tc>
        <w:tc>
          <w:tcPr>
            <w:tcW w:w="1752" w:type="dxa"/>
            <w:tcBorders>
              <w:top w:val="nil"/>
            </w:tcBorders>
          </w:tcPr>
          <w:p w:rsidR="00DD38D4" w:rsidRPr="00161231" w:rsidRDefault="00DD38D4" w:rsidP="007B0AE4">
            <w:pPr>
              <w:spacing w:before="2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917" w:type="dxa"/>
            <w:tcBorders>
              <w:top w:val="nil"/>
            </w:tcBorders>
          </w:tcPr>
          <w:p w:rsidR="00DD38D4" w:rsidRPr="00161231" w:rsidRDefault="00DD38D4" w:rsidP="007B0AE4">
            <w:pPr>
              <w:spacing w:before="2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4" w:type="dxa"/>
            <w:tcBorders>
              <w:top w:val="nil"/>
            </w:tcBorders>
          </w:tcPr>
          <w:p w:rsidR="00DD38D4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M1 for a complete method </w:t>
            </w:r>
          </w:p>
          <w:p w:rsidR="00DD38D4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16123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DD38D4" w:rsidRPr="00D84F6F" w:rsidTr="00F904B0">
        <w:tc>
          <w:tcPr>
            <w:tcW w:w="456" w:type="dxa"/>
            <w:tcBorders>
              <w:bottom w:val="single" w:sz="4" w:space="0" w:color="auto"/>
            </w:tcBorders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6123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single" w:sz="4" w:space="0" w:color="auto"/>
            </w:tcBorders>
          </w:tcPr>
          <w:p w:rsidR="00DD38D4" w:rsidRPr="00161231" w:rsidRDefault="00DD38D4" w:rsidP="00161231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DD38D4" w:rsidRPr="00161231" w:rsidRDefault="00DD38D4" w:rsidP="007B0AE4">
            <w:pPr>
              <w:spacing w:before="2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DD38D4" w:rsidRPr="00161231" w:rsidRDefault="00DD38D4" w:rsidP="007B0AE4">
            <w:pPr>
              <w:spacing w:before="20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94" w:type="dxa"/>
            <w:tcBorders>
              <w:bottom w:val="single" w:sz="4" w:space="0" w:color="auto"/>
            </w:tcBorders>
          </w:tcPr>
          <w:p w:rsidR="00DD38D4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M1 for 3</w:t>
            </w:r>
            <w:r w:rsidRPr="00161231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+ 2 = 87 – 2</w:t>
            </w:r>
            <w:r w:rsidRPr="00161231">
              <w:rPr>
                <w:rFonts w:ascii="Times New Roman" w:hAnsi="Times New Roman"/>
                <w:i/>
                <w:sz w:val="24"/>
                <w:szCs w:val="24"/>
              </w:rPr>
              <w:t>x</w:t>
            </w:r>
          </w:p>
          <w:p w:rsidR="00DD38D4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M1 for 5</w:t>
            </w:r>
            <w:r w:rsidRPr="00161231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+ 32</w:t>
            </w:r>
          </w:p>
          <w:p w:rsidR="00DD38D4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>M1 for 5</w:t>
            </w:r>
            <w:r w:rsidRPr="00161231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161231">
              <w:rPr>
                <w:rFonts w:ascii="Times New Roman" w:hAnsi="Times New Roman"/>
                <w:sz w:val="24"/>
                <w:szCs w:val="24"/>
              </w:rPr>
              <w:t xml:space="preserve"> = 55</w:t>
            </w:r>
          </w:p>
          <w:p w:rsidR="00176472" w:rsidRPr="00161231" w:rsidRDefault="00DD38D4" w:rsidP="007B0AE4">
            <w:pPr>
              <w:spacing w:before="20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161231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161231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1461E9" w:rsidRPr="007B0AE4" w:rsidTr="00DC443F">
        <w:tc>
          <w:tcPr>
            <w:tcW w:w="456" w:type="dxa"/>
            <w:tcBorders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5" w:type="dxa"/>
            <w:tcBorders>
              <w:bottom w:val="nil"/>
            </w:tcBorders>
          </w:tcPr>
          <w:p w:rsidR="001461E9" w:rsidRPr="007B0AE4" w:rsidRDefault="001461E9" w:rsidP="00DC443F">
            <w:pPr>
              <w:keepNext/>
              <w:spacing w:beforeLines="20" w:before="48" w:after="0" w:line="36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Cs/>
                <w:iCs/>
                <w:sz w:val="24"/>
                <w:szCs w:val="24"/>
              </w:rPr>
              <w:t>(a)</w:t>
            </w:r>
          </w:p>
        </w:tc>
        <w:tc>
          <w:tcPr>
            <w:tcW w:w="3859" w:type="dxa"/>
            <w:tcBorders>
              <w:bottom w:val="nil"/>
            </w:tcBorders>
          </w:tcPr>
          <w:p w:rsidR="001461E9" w:rsidRPr="007B0AE4" w:rsidRDefault="001461E9" w:rsidP="00DC443F">
            <w:pPr>
              <w:keepNext/>
              <w:spacing w:beforeLines="20" w:before="48"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nil"/>
            </w:tcBorders>
          </w:tcPr>
          <w:p w:rsidR="001461E9" w:rsidRPr="007B0AE4" w:rsidRDefault="001461E9" w:rsidP="00DC443F">
            <w:pPr>
              <w:keepNext/>
              <w:spacing w:beforeLines="20" w:before="48"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1160</w:t>
            </w:r>
          </w:p>
        </w:tc>
        <w:tc>
          <w:tcPr>
            <w:tcW w:w="917" w:type="dxa"/>
            <w:tcBorders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4" w:type="dxa"/>
            <w:tcBorders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1461E9" w:rsidRPr="007B0AE4" w:rsidTr="00DC443F">
        <w:tc>
          <w:tcPr>
            <w:tcW w:w="456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keepNext/>
              <w:spacing w:beforeLines="20" w:before="48" w:after="0" w:line="36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Cs/>
                <w:iCs/>
                <w:sz w:val="24"/>
                <w:szCs w:val="24"/>
              </w:rPr>
              <w:t>(b)</w:t>
            </w: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keepNext/>
              <w:spacing w:beforeLines="20" w:before="48"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keepNext/>
              <w:spacing w:beforeLines="20" w:before="48"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6"/>
                <w:sz w:val="24"/>
                <w:szCs w:val="24"/>
                <w:lang w:val="en-GB" w:eastAsia="en-GB"/>
              </w:rPr>
              <w:object w:dxaOrig="942" w:dyaOrig="312">
                <v:shape id="_x0000_i1099" type="#_x0000_t75" style="width:47.4pt;height:15.6pt" o:ole="">
                  <v:imagedata r:id="rId8" o:title=""/>
                </v:shape>
                <o:OLEObject Type="Embed" ProgID="Equation.DSMT4" ShapeID="_x0000_i1099" DrawAspect="Content" ObjectID="_1581923429" r:id="rId9"/>
              </w:objec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 xml:space="preserve">B1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ft</w:t>
            </w:r>
            <w:proofErr w:type="spellEnd"/>
          </w:p>
        </w:tc>
      </w:tr>
      <w:tr w:rsidR="001461E9" w:rsidRPr="007B0AE4" w:rsidTr="00DC443F">
        <w:tc>
          <w:tcPr>
            <w:tcW w:w="456" w:type="dxa"/>
            <w:tcBorders>
              <w:top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1461E9" w:rsidRPr="007B0AE4" w:rsidRDefault="001461E9" w:rsidP="00DC443F">
            <w:pPr>
              <w:keepNext/>
              <w:spacing w:beforeLines="20" w:before="48" w:after="0" w:line="360" w:lineRule="auto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Cs/>
                <w:iCs/>
                <w:sz w:val="24"/>
                <w:szCs w:val="24"/>
              </w:rPr>
              <w:t>(c)</w:t>
            </w:r>
          </w:p>
        </w:tc>
        <w:tc>
          <w:tcPr>
            <w:tcW w:w="3859" w:type="dxa"/>
            <w:tcBorders>
              <w:top w:val="nil"/>
            </w:tcBorders>
          </w:tcPr>
          <w:p w:rsidR="001461E9" w:rsidRPr="007B0AE4" w:rsidRDefault="001461E9" w:rsidP="00DC443F">
            <w:pPr>
              <w:keepNext/>
              <w:spacing w:beforeLines="20" w:before="48" w:after="0" w:line="36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1461E9" w:rsidRPr="007B0AE4" w:rsidRDefault="001461E9" w:rsidP="00DC443F">
            <w:pPr>
              <w:keepNext/>
              <w:spacing w:beforeLines="20" w:before="48" w:after="0" w:line="360" w:lineRule="auto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1200 (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  <w:r w:rsidRPr="007B0AE4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17" w:type="dxa"/>
            <w:tcBorders>
              <w:top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</w:tcBorders>
          </w:tcPr>
          <w:p w:rsidR="001461E9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 xml:space="preserve">B1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ft</w:t>
            </w:r>
            <w:proofErr w:type="spellEnd"/>
          </w:p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D4" w:rsidRPr="00D84F6F" w:rsidTr="00F904B0">
        <w:tc>
          <w:tcPr>
            <w:tcW w:w="456" w:type="dxa"/>
            <w:tcBorders>
              <w:bottom w:val="nil"/>
            </w:tcBorders>
          </w:tcPr>
          <w:p w:rsidR="00DD38D4" w:rsidRPr="007B0AE4" w:rsidRDefault="00066D52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505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859" w:type="dxa"/>
            <w:tcBorders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26" type="#_x0000_t75" style="width:12pt;height:30.6pt" o:ole="">
                  <v:imagedata r:id="rId10" o:title=""/>
                </v:shape>
                <o:OLEObject Type="Embed" ProgID="Equation.3" ShapeID="_x0000_i1026" DrawAspect="Content" ObjectID="_1581923430" r:id="rId11"/>
              </w:object>
            </w:r>
          </w:p>
        </w:tc>
        <w:tc>
          <w:tcPr>
            <w:tcW w:w="1752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4" w:type="dxa"/>
            <w:tcBorders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27" type="#_x0000_t75" style="width:12pt;height:30.6pt" o:ole="">
                  <v:imagedata r:id="rId12" o:title=""/>
                </v:shape>
                <o:OLEObject Type="Embed" ProgID="Equation.3" ShapeID="_x0000_i1027" DrawAspect="Content" ObjectID="_1581923431" r:id="rId13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28" type="#_x0000_t75" style="width:10.8pt;height:30.6pt" o:ole="">
                  <v:imagedata r:id="rId14" o:title=""/>
                </v:shape>
                <o:OLEObject Type="Embed" ProgID="Equation.3" ShapeID="_x0000_i1028" DrawAspect="Content" ObjectID="_1581923432" r:id="rId15"/>
              </w:objec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29" type="#_x0000_t75" style="width:10.8pt;height:30.6pt" o:ole="">
                  <v:imagedata r:id="rId16" o:title=""/>
                </v:shape>
                <o:OLEObject Type="Embed" ProgID="Equation.3" ShapeID="_x0000_i1029" DrawAspect="Content" ObjectID="_1581923433" r:id="rId17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30" type="#_x0000_t75" style="width:10.8pt;height:30.6pt" o:ole="">
                  <v:imagedata r:id="rId18" o:title=""/>
                </v:shape>
                <o:OLEObject Type="Embed" ProgID="Equation.3" ShapeID="_x0000_i1030" DrawAspect="Content" ObjectID="_1581923434" r:id="rId19"/>
              </w:objec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31" type="#_x0000_t75" style="width:12pt;height:30.6pt" o:ole="">
                  <v:imagedata r:id="rId20" o:title=""/>
                </v:shape>
                <o:OLEObject Type="Embed" ProgID="Equation.3" ShapeID="_x0000_i1031" DrawAspect="Content" ObjectID="_1581923435" r:id="rId21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32" type="#_x0000_t75" style="width:12pt;height:30.6pt" o:ole="">
                  <v:imagedata r:id="rId22" o:title=""/>
                </v:shape>
                <o:OLEObject Type="Embed" ProgID="Equation.3" ShapeID="_x0000_i1032" DrawAspect="Content" ObjectID="_1581923436" r:id="rId23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+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33" type="#_x0000_t75" style="width:12pt;height:30.6pt" o:ole="">
                  <v:imagedata r:id="rId24" o:title=""/>
                </v:shape>
                <o:OLEObject Type="Embed" ProgID="Equation.3" ShapeID="_x0000_i1033" DrawAspect="Content" ObjectID="_1581923437" r:id="rId25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34" type="#_x0000_t75" style="width:10.8pt;height:30.6pt" o:ole="">
                  <v:imagedata r:id="rId18" o:title=""/>
                </v:shape>
                <o:OLEObject Type="Embed" ProgID="Equation.3" ShapeID="_x0000_i1034" DrawAspect="Content" ObjectID="_1581923438" r:id="rId26"/>
              </w:objec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M1, M1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35" type="#_x0000_t75" style="width:12pt;height:30.6pt" o:ole="">
                  <v:imagedata r:id="rId27" o:title=""/>
                </v:shape>
                <o:OLEObject Type="Embed" ProgID="Equation.3" ShapeID="_x0000_i1035" DrawAspect="Content" ObjectID="_1581923439" r:id="rId28"/>
              </w:objec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–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36" type="#_x0000_t75" style="width:12pt;height:30.6pt" o:ole="">
                  <v:imagedata r:id="rId29" o:title=""/>
                </v:shape>
                <o:OLEObject Type="Embed" ProgID="Equation.3" ShapeID="_x0000_i1036" DrawAspect="Content" ObjectID="_1581923440" r:id="rId30"/>
              </w:objec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176472" w:rsidRPr="00D84F6F" w:rsidTr="00F904B0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176472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</w:tcPr>
          <w:p w:rsidR="00176472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single" w:sz="4" w:space="0" w:color="auto"/>
            </w:tcBorders>
          </w:tcPr>
          <w:p w:rsidR="00176472" w:rsidRPr="007B0AE4" w:rsidRDefault="00176472" w:rsidP="007B0AE4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Conclusion</w:t>
            </w:r>
          </w:p>
        </w:tc>
        <w:tc>
          <w:tcPr>
            <w:tcW w:w="1752" w:type="dxa"/>
            <w:tcBorders>
              <w:top w:val="nil"/>
              <w:bottom w:val="single" w:sz="4" w:space="0" w:color="auto"/>
            </w:tcBorders>
          </w:tcPr>
          <w:p w:rsidR="00176472" w:rsidRPr="007B0AE4" w:rsidRDefault="00176472" w:rsidP="007B0AE4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single" w:sz="4" w:space="0" w:color="auto"/>
            </w:tcBorders>
          </w:tcPr>
          <w:p w:rsidR="00176472" w:rsidRPr="007B0AE4" w:rsidRDefault="00176472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single" w:sz="4" w:space="0" w:color="auto"/>
            </w:tcBorders>
          </w:tcPr>
          <w:p w:rsidR="00176472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C1</w:t>
            </w:r>
          </w:p>
        </w:tc>
      </w:tr>
      <w:tr w:rsidR="001461E9" w:rsidRPr="007B0AE4" w:rsidTr="00DC443F">
        <w:tc>
          <w:tcPr>
            <w:tcW w:w="456" w:type="dxa"/>
            <w:tcBorders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05" w:type="dxa"/>
            <w:tcBorders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859" w:type="dxa"/>
            <w:tcBorders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(</w:t>
            </w:r>
            <w:r w:rsidRPr="00176472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x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4)(</w:t>
            </w:r>
            <w:r w:rsidRPr="00176472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x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+ 4)</w:t>
            </w:r>
          </w:p>
        </w:tc>
        <w:tc>
          <w:tcPr>
            <w:tcW w:w="917" w:type="dxa"/>
            <w:tcBorders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94" w:type="dxa"/>
            <w:tcBorders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1461E9" w:rsidRPr="007B0AE4" w:rsidTr="00DC443F">
        <w:tc>
          <w:tcPr>
            <w:tcW w:w="456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(3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  <w:t>x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 – 1)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en-GB"/>
              </w:rPr>
              <w:t>2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B1 for (3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Start"/>
            <w:r w:rsidRPr="007B0AE4">
              <w:rPr>
                <w:rFonts w:ascii="Times New Roman" w:hAnsi="Times New Roman"/>
                <w:sz w:val="24"/>
                <w:szCs w:val="24"/>
              </w:rPr>
              <w:t>)(</w:t>
            </w:r>
            <w:proofErr w:type="gramEnd"/>
            <w:r w:rsidRPr="007B0AE4">
              <w:rPr>
                <w:rFonts w:ascii="Times New Roman" w:hAnsi="Times New Roman"/>
                <w:sz w:val="24"/>
                <w:szCs w:val="24"/>
              </w:rPr>
              <w:t>..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….)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B2 for (3</w:t>
            </w:r>
            <w:r w:rsidRPr="00176472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1)</w:t>
            </w:r>
            <w:r w:rsidRPr="007B0AE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1461E9" w:rsidRPr="007B0AE4" w:rsidTr="00DC443F">
        <w:tc>
          <w:tcPr>
            <w:tcW w:w="456" w:type="dxa"/>
            <w:tcBorders>
              <w:top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(c)</w:t>
            </w:r>
          </w:p>
        </w:tc>
        <w:tc>
          <w:tcPr>
            <w:tcW w:w="3859" w:type="dxa"/>
            <w:tcBorders>
              <w:top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28"/>
                <w:sz w:val="24"/>
                <w:szCs w:val="24"/>
                <w:lang w:val="en-GB"/>
              </w:rPr>
              <w:object w:dxaOrig="2298" w:dyaOrig="660">
                <v:shape id="_x0000_i1171" type="#_x0000_t75" style="width:114pt;height:33pt" o:ole="" fillcolor="window">
                  <v:imagedata r:id="rId31" o:title=""/>
                </v:shape>
                <o:OLEObject Type="Embed" ProgID="Equation.3" ShapeID="_x0000_i1171" DrawAspect="Content" ObjectID="_1581923441" r:id="rId32"/>
              </w:object>
            </w:r>
          </w:p>
        </w:tc>
        <w:tc>
          <w:tcPr>
            <w:tcW w:w="1752" w:type="dxa"/>
            <w:tcBorders>
              <w:top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24"/>
                <w:sz w:val="24"/>
                <w:szCs w:val="24"/>
                <w:lang w:val="en-GB"/>
              </w:rPr>
              <w:object w:dxaOrig="618" w:dyaOrig="618">
                <v:shape id="_x0000_i1172" type="#_x0000_t75" style="width:30.6pt;height:30.6pt" o:ole="" fillcolor="window">
                  <v:imagedata r:id="rId33" o:title=""/>
                </v:shape>
                <o:OLEObject Type="Embed" ProgID="Equation.3" ShapeID="_x0000_i1172" DrawAspect="Content" ObjectID="_1581923442" r:id="rId34"/>
              </w:object>
            </w:r>
          </w:p>
        </w:tc>
        <w:tc>
          <w:tcPr>
            <w:tcW w:w="917" w:type="dxa"/>
            <w:tcBorders>
              <w:top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</w:tcBorders>
          </w:tcPr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 xml:space="preserve">B1 for correct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factorisation</w:t>
            </w:r>
            <w:proofErr w:type="spellEnd"/>
            <w:r w:rsidRPr="007B0AE4">
              <w:rPr>
                <w:rFonts w:ascii="Times New Roman" w:hAnsi="Times New Roman"/>
                <w:sz w:val="24"/>
                <w:szCs w:val="24"/>
              </w:rPr>
              <w:t xml:space="preserve"> of numerator</w:t>
            </w:r>
          </w:p>
          <w:p w:rsidR="001461E9" w:rsidRPr="007B0AE4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M1 for cancelling of common factors</w:t>
            </w:r>
          </w:p>
          <w:p w:rsidR="001461E9" w:rsidRDefault="001461E9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  <w:p w:rsidR="00FD1105" w:rsidRPr="007B0AE4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D4" w:rsidRPr="00D84F6F" w:rsidTr="00F904B0">
        <w:tc>
          <w:tcPr>
            <w:tcW w:w="456" w:type="dxa"/>
            <w:tcBorders>
              <w:bottom w:val="nil"/>
            </w:tcBorders>
          </w:tcPr>
          <w:p w:rsidR="00DD38D4" w:rsidRPr="007B0AE4" w:rsidRDefault="00066D52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505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4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eastAsia="Times New Roman" w:hAnsi="Times New Roman"/>
                <w:sz w:val="24"/>
                <w:szCs w:val="24"/>
              </w:rPr>
              <w:t xml:space="preserve">M1 </w:t>
            </w:r>
            <w:r w:rsidRPr="007B0AE4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1420" w:dyaOrig="620">
                <v:shape id="_x0000_i1048" type="#_x0000_t75" style="width:71.4pt;height:30.6pt" o:ole="">
                  <v:imagedata r:id="rId35" o:title=""/>
                </v:shape>
                <o:OLEObject Type="Embed" ProgID="Equation.DSMT4" ShapeID="_x0000_i1048" DrawAspect="Content" ObjectID="_1581923443" r:id="rId36"/>
              </w:objec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oe</w:t>
            </w:r>
            <w:proofErr w:type="spellEnd"/>
          </w:p>
        </w:tc>
      </w:tr>
      <w:tr w:rsidR="00DD38D4" w:rsidRPr="00D84F6F" w:rsidTr="00F904B0">
        <w:tc>
          <w:tcPr>
            <w:tcW w:w="456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A1  4.8 – 4.9</w:t>
            </w:r>
          </w:p>
        </w:tc>
      </w:tr>
      <w:tr w:rsidR="00DD38D4" w:rsidRPr="00D84F6F" w:rsidTr="00F904B0">
        <w:tc>
          <w:tcPr>
            <w:tcW w:w="456" w:type="dxa"/>
          </w:tcPr>
          <w:p w:rsidR="00DD38D4" w:rsidRPr="007B0AE4" w:rsidRDefault="00066D52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05" w:type="dxa"/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40"/>
                <w:sz w:val="24"/>
                <w:szCs w:val="24"/>
              </w:rPr>
              <w:object w:dxaOrig="1240" w:dyaOrig="920">
                <v:shape id="_x0000_i1049" type="#_x0000_t75" style="width:60.6pt;height:45.6pt" o:ole="" fillcolor="window">
                  <v:imagedata r:id="rId37" o:title=""/>
                </v:shape>
                <o:OLEObject Type="Embed" ProgID="Equation.3" ShapeID="_x0000_i1049" DrawAspect="Content" ObjectID="_1581923444" r:id="rId38"/>
              </w:object>
            </w:r>
          </w:p>
        </w:tc>
        <w:tc>
          <w:tcPr>
            <w:tcW w:w="1752" w:type="dxa"/>
          </w:tcPr>
          <w:p w:rsidR="00DD38D4" w:rsidRPr="007B0AE4" w:rsidRDefault="00DD38D4" w:rsidP="00176472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917" w:type="dxa"/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4" w:type="dxa"/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M1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 xml:space="preserve"> p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>= 1 stated or used</w:t>
            </w:r>
          </w:p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 xml:space="preserve">M1dep </w:t>
            </w:r>
            <w:r w:rsidRPr="007B0AE4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219" w:dyaOrig="240">
                <v:shape id="_x0000_i1050" type="#_x0000_t75" style="width:60pt;height:12pt" o:ole="" fillcolor="window">
                  <v:imagedata r:id="rId39" o:title=""/>
                </v:shape>
                <o:OLEObject Type="Embed" ProgID="Equation.3" ShapeID="_x0000_i1050" DrawAspect="Content" ObjectID="_1581923445" r:id="rId40"/>
              </w:objec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</w:p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DD38D4" w:rsidRPr="00D84F6F" w:rsidTr="00F904B0">
        <w:tc>
          <w:tcPr>
            <w:tcW w:w="456" w:type="dxa"/>
            <w:tcBorders>
              <w:bottom w:val="nil"/>
            </w:tcBorders>
          </w:tcPr>
          <w:p w:rsidR="00DD38D4" w:rsidRPr="007B0AE4" w:rsidRDefault="00066D52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5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(a)</w:t>
            </w:r>
          </w:p>
        </w:tc>
        <w:tc>
          <w:tcPr>
            <w:tcW w:w="3859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52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(1, 4)</w:t>
            </w:r>
          </w:p>
        </w:tc>
        <w:tc>
          <w:tcPr>
            <w:tcW w:w="917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5694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–0.4, 2.4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B1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(c)</w:t>
            </w:r>
          </w:p>
        </w:tc>
        <w:tc>
          <w:tcPr>
            <w:tcW w:w="3859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3.75</w:t>
            </w:r>
          </w:p>
        </w:tc>
        <w:tc>
          <w:tcPr>
            <w:tcW w:w="917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5694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B1 accept 3.7 – 3.8</w:t>
            </w:r>
          </w:p>
        </w:tc>
      </w:tr>
      <w:tr w:rsidR="00A71C1D" w:rsidRPr="007B0AE4" w:rsidTr="00DC443F">
        <w:tc>
          <w:tcPr>
            <w:tcW w:w="456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505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859" w:type="dxa"/>
            <w:tcBorders>
              <w:bottom w:val="nil"/>
            </w:tcBorders>
            <w:vAlign w:val="center"/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18"/>
                <w:sz w:val="24"/>
                <w:szCs w:val="24"/>
                <w:lang w:val="en-GB" w:eastAsia="en-GB"/>
              </w:rPr>
              <w:object w:dxaOrig="618" w:dyaOrig="498">
                <v:shape id="_x0000_i1178" type="#_x0000_t75" style="width:30.6pt;height:24.6pt" o:ole="">
                  <v:imagedata r:id="rId41" o:title=""/>
                </v:shape>
                <o:OLEObject Type="Embed" ProgID="Equation.3" ShapeID="_x0000_i1178" DrawAspect="Content" ObjectID="_1581923446" r:id="rId42"/>
              </w:object>
            </w:r>
          </w:p>
        </w:tc>
        <w:tc>
          <w:tcPr>
            <w:tcW w:w="1752" w:type="dxa"/>
            <w:tcBorders>
              <w:bottom w:val="nil"/>
            </w:tcBorders>
            <w:vAlign w:val="center"/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4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A71C1D" w:rsidRPr="007B0AE4" w:rsidTr="00DC443F">
        <w:tc>
          <w:tcPr>
            <w:tcW w:w="456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18"/>
                <w:sz w:val="24"/>
                <w:szCs w:val="24"/>
                <w:lang w:val="en-GB" w:eastAsia="en-GB"/>
              </w:rPr>
              <w:object w:dxaOrig="300" w:dyaOrig="498">
                <v:shape id="_x0000_i1179" type="#_x0000_t75" style="width:15pt;height:24.6pt" o:ole="">
                  <v:imagedata r:id="rId43" o:title=""/>
                </v:shape>
                <o:OLEObject Type="Embed" ProgID="Equation.3" ShapeID="_x0000_i1179" DrawAspect="Content" ObjectID="_1581923447" r:id="rId44"/>
              </w:objec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or </w:t>
            </w:r>
            <w:r w:rsidRPr="007B0AE4">
              <w:rPr>
                <w:rFonts w:ascii="Times New Roman" w:eastAsia="Times New Roman" w:hAnsi="Times New Roman"/>
                <w:position w:val="-18"/>
                <w:sz w:val="24"/>
                <w:szCs w:val="24"/>
                <w:lang w:val="en-GB" w:eastAsia="en-GB"/>
              </w:rPr>
              <w:object w:dxaOrig="222" w:dyaOrig="498">
                <v:shape id="_x0000_i1180" type="#_x0000_t75" style="width:11.4pt;height:24.6pt" o:ole="">
                  <v:imagedata r:id="rId45" o:title=""/>
                </v:shape>
                <o:OLEObject Type="Embed" ProgID="Equation.3" ShapeID="_x0000_i1180" DrawAspect="Content" ObjectID="_1581923448" r:id="rId46"/>
              </w:object>
            </w:r>
          </w:p>
        </w:tc>
        <w:tc>
          <w:tcPr>
            <w:tcW w:w="917" w:type="dxa"/>
            <w:tcBorders>
              <w:top w:val="nil"/>
              <w:bottom w:val="nil"/>
            </w:tcBorders>
            <w:vAlign w:val="center"/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  <w:vAlign w:val="center"/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Accept </w:t>
            </w:r>
            <w:r w:rsidRPr="007B0AE4">
              <w:rPr>
                <w:rFonts w:ascii="Times New Roman" w:eastAsia="Times New Roman" w:hAnsi="Times New Roman"/>
                <w:position w:val="-18"/>
                <w:sz w:val="24"/>
                <w:szCs w:val="24"/>
                <w:lang w:val="en-GB" w:eastAsia="en-GB"/>
              </w:rPr>
              <w:object w:dxaOrig="300" w:dyaOrig="498">
                <v:shape id="_x0000_i1181" type="#_x0000_t75" style="width:15pt;height:24.6pt" o:ole="">
                  <v:imagedata r:id="rId47" o:title=""/>
                </v:shape>
                <o:OLEObject Type="Embed" ProgID="Equation.3" ShapeID="_x0000_i1181" DrawAspect="Content" ObjectID="_1581923449" r:id="rId48"/>
              </w:objec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7B0AE4">
              <w:rPr>
                <w:rFonts w:ascii="Times New Roman" w:eastAsia="Times New Roman" w:hAnsi="Times New Roman"/>
                <w:position w:val="-18"/>
                <w:sz w:val="24"/>
                <w:szCs w:val="24"/>
                <w:lang w:val="en-GB" w:eastAsia="en-GB"/>
              </w:rPr>
              <w:object w:dxaOrig="300" w:dyaOrig="498">
                <v:shape id="_x0000_i1182" type="#_x0000_t75" style="width:15pt;height:24.6pt" o:ole="">
                  <v:imagedata r:id="rId49" o:title=""/>
                </v:shape>
                <o:OLEObject Type="Embed" ProgID="Equation.3" ShapeID="_x0000_i1182" DrawAspect="Content" ObjectID="_1581923450" r:id="rId50"/>
              </w:object>
            </w:r>
          </w:p>
        </w:tc>
      </w:tr>
      <w:tr w:rsidR="00A71C1D" w:rsidRPr="007B0AE4" w:rsidTr="00DC443F">
        <w:tc>
          <w:tcPr>
            <w:tcW w:w="456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859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917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4" w:type="dxa"/>
            <w:tcBorders>
              <w:top w:val="nil"/>
            </w:tcBorders>
          </w:tcPr>
          <w:p w:rsidR="00A71C1D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B1 for multiple of 24</w:t>
            </w:r>
          </w:p>
          <w:p w:rsid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105" w:rsidRPr="007B0AE4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C1D" w:rsidRPr="007B0AE4" w:rsidTr="00DC443F">
        <w:tc>
          <w:tcPr>
            <w:tcW w:w="456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505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  <w:r w:rsidRPr="007B0AE4">
              <w:rPr>
                <w:sz w:val="24"/>
                <w:szCs w:val="24"/>
              </w:rPr>
              <w:t>4(2</w:t>
            </w:r>
            <w:r w:rsidRPr="007B0AE4">
              <w:rPr>
                <w:i/>
                <w:sz w:val="24"/>
                <w:szCs w:val="24"/>
              </w:rPr>
              <w:t>y</w:t>
            </w:r>
            <w:r w:rsidRPr="007B0AE4">
              <w:rPr>
                <w:sz w:val="24"/>
                <w:szCs w:val="24"/>
              </w:rPr>
              <w:t xml:space="preserve"> + 1) = 3(</w:t>
            </w:r>
            <w:r w:rsidRPr="007B0AE4">
              <w:rPr>
                <w:i/>
                <w:sz w:val="24"/>
                <w:szCs w:val="24"/>
              </w:rPr>
              <w:t>y</w:t>
            </w:r>
            <w:r w:rsidRPr="007B0AE4">
              <w:rPr>
                <w:sz w:val="24"/>
                <w:szCs w:val="24"/>
              </w:rPr>
              <w:t xml:space="preserve"> − 2)</w:t>
            </w:r>
          </w:p>
        </w:tc>
        <w:tc>
          <w:tcPr>
            <w:tcW w:w="1752" w:type="dxa"/>
            <w:tcBorders>
              <w:bottom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–2</w:t>
            </w:r>
          </w:p>
        </w:tc>
        <w:tc>
          <w:tcPr>
            <w:tcW w:w="917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694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 xml:space="preserve">M1 for clear intention to multiply both sides by 12 or by a multiple of 12 </w:t>
            </w: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eg</w:t>
            </w:r>
            <w:proofErr w:type="spellEnd"/>
            <w:r w:rsidRPr="007B0AE4">
              <w:rPr>
                <w:rFonts w:ascii="Times New Roman" w:hAnsi="Times New Roman"/>
                <w:sz w:val="24"/>
                <w:szCs w:val="24"/>
              </w:rPr>
              <w:t xml:space="preserve"> 4(2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+ 1) = 3(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−  2)</w:t>
            </w: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2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+ 1 × 4 = 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 − 2 × 3</w:t>
            </w: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22"/>
                <w:sz w:val="24"/>
                <w:szCs w:val="24"/>
              </w:rPr>
              <w:object w:dxaOrig="2140" w:dyaOrig="580">
                <v:shape id="_x0000_i1186" type="#_x0000_t75" style="width:105pt;height:29.4pt" o:ole="">
                  <v:imagedata r:id="rId51" o:title=""/>
                </v:shape>
                <o:OLEObject Type="Embed" ProgID="Equation.3" ShapeID="_x0000_i1186" DrawAspect="Content" ObjectID="_1581923451" r:id="rId52"/>
              </w:object>
            </w:r>
          </w:p>
        </w:tc>
      </w:tr>
      <w:tr w:rsidR="00A71C1D" w:rsidRPr="007B0AE4" w:rsidTr="00DC443F">
        <w:tc>
          <w:tcPr>
            <w:tcW w:w="456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  <w:r w:rsidRPr="007B0AE4">
              <w:rPr>
                <w:sz w:val="24"/>
                <w:szCs w:val="24"/>
              </w:rPr>
              <w:t>8</w:t>
            </w:r>
            <w:r w:rsidRPr="007B0AE4">
              <w:rPr>
                <w:i/>
                <w:sz w:val="24"/>
                <w:szCs w:val="24"/>
              </w:rPr>
              <w:t>y</w:t>
            </w:r>
            <w:r w:rsidRPr="007B0AE4">
              <w:rPr>
                <w:sz w:val="24"/>
                <w:szCs w:val="24"/>
              </w:rPr>
              <w:t xml:space="preserve"> + 4 = 3</w:t>
            </w:r>
            <w:r w:rsidRPr="007B0AE4">
              <w:rPr>
                <w:i/>
                <w:sz w:val="24"/>
                <w:szCs w:val="24"/>
              </w:rPr>
              <w:t>y</w:t>
            </w:r>
            <w:r w:rsidRPr="007B0AE4">
              <w:rPr>
                <w:sz w:val="24"/>
                <w:szCs w:val="24"/>
              </w:rPr>
              <w:t xml:space="preserve"> − 6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 xml:space="preserve">M1 for correct expansion of brackets or correct rearrangement of correct terms </w:t>
            </w: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8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− 3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= −6 − 4, </w:t>
            </w:r>
            <w:r w:rsidRPr="007B0AE4">
              <w:rPr>
                <w:rFonts w:ascii="Times New Roman" w:eastAsia="Times New Roman" w:hAnsi="Times New Roman"/>
                <w:position w:val="-22"/>
                <w:sz w:val="24"/>
                <w:szCs w:val="24"/>
              </w:rPr>
              <w:object w:dxaOrig="1480" w:dyaOrig="580">
                <v:shape id="_x0000_i1187" type="#_x0000_t75" style="width:74.4pt;height:29.4pt" o:ole="">
                  <v:imagedata r:id="rId53" o:title=""/>
                </v:shape>
                <o:OLEObject Type="Embed" ProgID="Equation.3" ShapeID="_x0000_i1187" DrawAspect="Content" ObjectID="_1581923452" r:id="rId54"/>
              </w:object>
            </w:r>
          </w:p>
        </w:tc>
      </w:tr>
      <w:tr w:rsidR="00A71C1D" w:rsidRPr="007B0AE4" w:rsidTr="00DC443F">
        <w:tc>
          <w:tcPr>
            <w:tcW w:w="456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A71C1D" w:rsidRDefault="00A71C1D" w:rsidP="00DC443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  <w:lang w:val="es-ES"/>
              </w:rPr>
            </w:pPr>
            <w:r w:rsidRPr="007B0AE4">
              <w:rPr>
                <w:sz w:val="24"/>
                <w:szCs w:val="24"/>
                <w:lang w:val="es-ES"/>
              </w:rPr>
              <w:t>5</w:t>
            </w:r>
            <w:r w:rsidRPr="007B0AE4">
              <w:rPr>
                <w:i/>
                <w:sz w:val="24"/>
                <w:szCs w:val="24"/>
                <w:lang w:val="es-ES"/>
              </w:rPr>
              <w:t>y</w:t>
            </w:r>
            <w:r w:rsidRPr="007B0AE4">
              <w:rPr>
                <w:sz w:val="24"/>
                <w:szCs w:val="24"/>
                <w:lang w:val="es-ES"/>
              </w:rPr>
              <w:t xml:space="preserve"> = −6 − 4 </w:t>
            </w:r>
            <w:proofErr w:type="spellStart"/>
            <w:r w:rsidRPr="007B0AE4">
              <w:rPr>
                <w:sz w:val="24"/>
                <w:szCs w:val="24"/>
                <w:lang w:val="es-ES"/>
              </w:rPr>
              <w:t>or</w:t>
            </w:r>
            <w:proofErr w:type="spellEnd"/>
            <w:r w:rsidRPr="007B0AE4">
              <w:rPr>
                <w:sz w:val="24"/>
                <w:szCs w:val="24"/>
                <w:lang w:val="es-ES"/>
              </w:rPr>
              <w:t xml:space="preserve"> 8</w:t>
            </w:r>
            <w:r w:rsidRPr="007B0AE4">
              <w:rPr>
                <w:i/>
                <w:sz w:val="24"/>
                <w:szCs w:val="24"/>
                <w:lang w:val="es-ES"/>
              </w:rPr>
              <w:t>y</w:t>
            </w:r>
            <w:r w:rsidRPr="007B0AE4">
              <w:rPr>
                <w:sz w:val="24"/>
                <w:szCs w:val="24"/>
                <w:lang w:val="es-ES"/>
              </w:rPr>
              <w:t xml:space="preserve"> − 3</w:t>
            </w:r>
            <w:r w:rsidRPr="007B0AE4">
              <w:rPr>
                <w:i/>
                <w:sz w:val="24"/>
                <w:szCs w:val="24"/>
                <w:lang w:val="es-ES"/>
              </w:rPr>
              <w:t>y</w:t>
            </w:r>
            <w:r w:rsidRPr="007B0AE4">
              <w:rPr>
                <w:sz w:val="24"/>
                <w:szCs w:val="24"/>
                <w:lang w:val="es-ES"/>
              </w:rPr>
              <w:t xml:space="preserve"> = −10 </w:t>
            </w:r>
          </w:p>
          <w:p w:rsidR="00A71C1D" w:rsidRPr="007B0AE4" w:rsidRDefault="00A71C1D" w:rsidP="00DC443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  <w:lang w:val="es-ES"/>
              </w:rPr>
            </w:pPr>
            <w:proofErr w:type="spellStart"/>
            <w:proofErr w:type="gramStart"/>
            <w:r w:rsidRPr="007B0AE4">
              <w:rPr>
                <w:sz w:val="24"/>
                <w:szCs w:val="24"/>
                <w:lang w:val="es-ES"/>
              </w:rPr>
              <w:t>or</w:t>
            </w:r>
            <w:proofErr w:type="spellEnd"/>
            <w:proofErr w:type="gramEnd"/>
            <w:r w:rsidRPr="007B0AE4">
              <w:rPr>
                <w:sz w:val="24"/>
                <w:szCs w:val="24"/>
                <w:lang w:val="es-ES"/>
              </w:rPr>
              <w:t xml:space="preserve"> 5</w:t>
            </w:r>
            <w:r w:rsidRPr="007B0AE4">
              <w:rPr>
                <w:i/>
                <w:sz w:val="24"/>
                <w:szCs w:val="24"/>
                <w:lang w:val="es-ES"/>
              </w:rPr>
              <w:t>y</w:t>
            </w:r>
            <w:r w:rsidRPr="007B0AE4">
              <w:rPr>
                <w:sz w:val="24"/>
                <w:szCs w:val="24"/>
                <w:lang w:val="es-ES"/>
              </w:rPr>
              <w:t xml:space="preserve"> = −10 </w:t>
            </w:r>
          </w:p>
          <w:p w:rsidR="00A71C1D" w:rsidRPr="007B0AE4" w:rsidRDefault="00A71C1D" w:rsidP="00DC443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  <w:lang w:val="es-ES"/>
              </w:rPr>
            </w:pPr>
            <w:proofErr w:type="spellStart"/>
            <w:proofErr w:type="gramStart"/>
            <w:r w:rsidRPr="007B0AE4">
              <w:rPr>
                <w:sz w:val="24"/>
                <w:szCs w:val="24"/>
                <w:lang w:val="es-ES"/>
              </w:rPr>
              <w:t>or</w:t>
            </w:r>
            <w:proofErr w:type="spellEnd"/>
            <w:proofErr w:type="gramEnd"/>
            <w:r w:rsidRPr="007B0AE4">
              <w:rPr>
                <w:sz w:val="24"/>
                <w:szCs w:val="24"/>
                <w:lang w:val="es-ES"/>
              </w:rPr>
              <w:t xml:space="preserve"> −5</w:t>
            </w:r>
            <w:r w:rsidRPr="007B0AE4">
              <w:rPr>
                <w:i/>
                <w:sz w:val="24"/>
                <w:szCs w:val="24"/>
                <w:lang w:val="es-ES"/>
              </w:rPr>
              <w:t>y</w:t>
            </w:r>
            <w:r w:rsidRPr="007B0AE4">
              <w:rPr>
                <w:sz w:val="24"/>
                <w:szCs w:val="24"/>
                <w:lang w:val="es-ES"/>
              </w:rPr>
              <w:t xml:space="preserve"> = 6 + 4 </w:t>
            </w:r>
            <w:proofErr w:type="spellStart"/>
            <w:r w:rsidRPr="007B0AE4">
              <w:rPr>
                <w:sz w:val="24"/>
                <w:szCs w:val="24"/>
                <w:lang w:val="es-ES"/>
              </w:rPr>
              <w:t>or</w:t>
            </w:r>
            <w:proofErr w:type="spellEnd"/>
            <w:r w:rsidRPr="007B0AE4">
              <w:rPr>
                <w:sz w:val="24"/>
                <w:szCs w:val="24"/>
                <w:lang w:val="es-ES"/>
              </w:rPr>
              <w:t xml:space="preserve"> 3</w:t>
            </w:r>
            <w:r w:rsidRPr="007B0AE4">
              <w:rPr>
                <w:i/>
                <w:sz w:val="24"/>
                <w:szCs w:val="24"/>
                <w:lang w:val="es-ES"/>
              </w:rPr>
              <w:t>y</w:t>
            </w:r>
            <w:r w:rsidRPr="007B0AE4">
              <w:rPr>
                <w:sz w:val="24"/>
                <w:szCs w:val="24"/>
                <w:lang w:val="es-ES"/>
              </w:rPr>
              <w:t xml:space="preserve"> − 8</w:t>
            </w:r>
            <w:r w:rsidRPr="007B0AE4">
              <w:rPr>
                <w:i/>
                <w:sz w:val="24"/>
                <w:szCs w:val="24"/>
                <w:lang w:val="es-ES"/>
              </w:rPr>
              <w:t>y</w:t>
            </w:r>
            <w:r w:rsidRPr="007B0AE4">
              <w:rPr>
                <w:sz w:val="24"/>
                <w:szCs w:val="24"/>
                <w:lang w:val="es-ES"/>
              </w:rPr>
              <w:t xml:space="preserve"> = 10 </w:t>
            </w:r>
          </w:p>
          <w:p w:rsidR="00A71C1D" w:rsidRPr="007B0AE4" w:rsidRDefault="00A71C1D" w:rsidP="00DC443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  <w:proofErr w:type="gramStart"/>
            <w:r w:rsidRPr="007B0AE4">
              <w:rPr>
                <w:sz w:val="24"/>
                <w:szCs w:val="24"/>
              </w:rPr>
              <w:t>or</w:t>
            </w:r>
            <w:proofErr w:type="gramEnd"/>
            <w:r w:rsidRPr="007B0AE4">
              <w:rPr>
                <w:sz w:val="24"/>
                <w:szCs w:val="24"/>
              </w:rPr>
              <w:t xml:space="preserve"> −5</w:t>
            </w:r>
            <w:r w:rsidRPr="007B0AE4">
              <w:rPr>
                <w:i/>
                <w:sz w:val="24"/>
                <w:szCs w:val="24"/>
              </w:rPr>
              <w:t>y</w:t>
            </w:r>
            <w:r w:rsidRPr="007B0AE4">
              <w:rPr>
                <w:sz w:val="24"/>
                <w:szCs w:val="24"/>
              </w:rPr>
              <w:t xml:space="preserve"> = 10 or 5</w:t>
            </w:r>
            <w:r w:rsidRPr="007B0AE4">
              <w:rPr>
                <w:i/>
                <w:sz w:val="24"/>
                <w:szCs w:val="24"/>
              </w:rPr>
              <w:t>y</w:t>
            </w:r>
            <w:r w:rsidRPr="007B0AE4">
              <w:rPr>
                <w:sz w:val="24"/>
                <w:szCs w:val="24"/>
              </w:rPr>
              <w:t xml:space="preserve"> + 10 = 0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 xml:space="preserve">M1 for correct rearrangement with 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terms on one side and numbers on the other </w:t>
            </w:r>
            <w:smartTag w:uri="urn:schemas-microsoft-com:office:smarttags" w:element="stockticker">
              <w:r w:rsidRPr="007B0AE4">
                <w:rPr>
                  <w:rFonts w:ascii="Times New Roman" w:hAnsi="Times New Roman"/>
                  <w:sz w:val="24"/>
                  <w:szCs w:val="24"/>
                </w:rPr>
                <w:t>AND</w:t>
              </w:r>
            </w:smartTag>
            <w:r w:rsidRPr="007B0AE4">
              <w:rPr>
                <w:rFonts w:ascii="Times New Roman" w:hAnsi="Times New Roman"/>
                <w:sz w:val="24"/>
                <w:szCs w:val="24"/>
              </w:rPr>
              <w:t xml:space="preserve"> collection of terms on at least one side or for 5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+ 10 = 0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  <w:r w:rsidRPr="007B0AE4">
              <w:rPr>
                <w:rFonts w:ascii="Times New Roman" w:hAnsi="Times New Roman"/>
                <w:sz w:val="24"/>
                <w:szCs w:val="24"/>
              </w:rPr>
              <w:t xml:space="preserve"> or for </w:t>
            </w:r>
            <w:r w:rsidRPr="007B0AE4">
              <w:rPr>
                <w:rFonts w:ascii="Times New Roman" w:eastAsia="Times New Roman" w:hAnsi="Times New Roman"/>
                <w:position w:val="-22"/>
                <w:sz w:val="24"/>
                <w:szCs w:val="24"/>
              </w:rPr>
              <w:object w:dxaOrig="1080" w:dyaOrig="580">
                <v:shape id="_x0000_i1188" type="#_x0000_t75" style="width:54pt;height:29.4pt" o:ole="">
                  <v:imagedata r:id="rId55" o:title=""/>
                </v:shape>
                <o:OLEObject Type="Embed" ProgID="Equation.3" ShapeID="_x0000_i1188" DrawAspect="Content" ObjectID="_1581923453" r:id="rId56"/>
              </w:objec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</w:p>
        </w:tc>
      </w:tr>
      <w:tr w:rsidR="00A71C1D" w:rsidRPr="007B0AE4" w:rsidTr="00DC443F">
        <w:tc>
          <w:tcPr>
            <w:tcW w:w="456" w:type="dxa"/>
            <w:tcBorders>
              <w:top w:val="nil"/>
              <w:bottom w:val="single" w:sz="4" w:space="0" w:color="auto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single" w:sz="4" w:space="0" w:color="auto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single" w:sz="4" w:space="0" w:color="auto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single" w:sz="4" w:space="0" w:color="auto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single" w:sz="4" w:space="0" w:color="auto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single" w:sz="4" w:space="0" w:color="auto"/>
            </w:tcBorders>
          </w:tcPr>
          <w:p w:rsidR="00A71C1D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A1 Award 4 marks if answer is correct and at least one method mark scored</w:t>
            </w:r>
          </w:p>
          <w:p w:rsidR="00A71C1D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C1D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C1D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D4" w:rsidRPr="00D84F6F" w:rsidTr="00F904B0">
        <w:tc>
          <w:tcPr>
            <w:tcW w:w="456" w:type="dxa"/>
            <w:tcBorders>
              <w:bottom w:val="nil"/>
            </w:tcBorders>
          </w:tcPr>
          <w:p w:rsidR="00DD38D4" w:rsidRPr="007B0AE4" w:rsidRDefault="00DD38D4" w:rsidP="00066D52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066D52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5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859" w:type="dxa"/>
            <w:tcBorders>
              <w:bottom w:val="nil"/>
            </w:tcBorders>
          </w:tcPr>
          <w:p w:rsidR="00DD38D4" w:rsidRPr="007B0AE4" w:rsidRDefault="00DD38D4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2 correct points plotted</w:t>
            </w:r>
          </w:p>
        </w:tc>
        <w:tc>
          <w:tcPr>
            <w:tcW w:w="1752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4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DD38D4" w:rsidP="00176472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e</w:t>
            </w:r>
            <w:r w:rsidR="00176472">
              <w:rPr>
                <w:rFonts w:ascii="Times New Roman" w:hAnsi="Times New Roman"/>
                <w:sz w:val="24"/>
                <w:szCs w:val="24"/>
                <w:lang w:val="en-GB"/>
              </w:rPr>
              <w:t>.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g</w:t>
            </w:r>
            <w:proofErr w:type="spellEnd"/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(0, 4) and (3, 0)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  <w:r w:rsidRPr="007B0AE4">
              <w:rPr>
                <w:rFonts w:ascii="Times New Roman" w:hAnsi="Times New Roman"/>
                <w:i/>
                <w:iCs/>
                <w:sz w:val="24"/>
                <w:szCs w:val="24"/>
                <w:lang w:val="en-GB"/>
              </w:rPr>
              <w:t xml:space="preserve">x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+ 3</w:t>
            </w:r>
            <w:r w:rsidRPr="007B0AE4">
              <w:rPr>
                <w:rFonts w:ascii="Times New Roman" w:hAnsi="Times New Roman"/>
                <w:i/>
                <w:iCs/>
                <w:sz w:val="24"/>
                <w:szCs w:val="24"/>
                <w:lang w:val="en-GB"/>
              </w:rPr>
              <w:t xml:space="preserve">y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= 12 drawn</w: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</w:p>
          <w:p w:rsidR="00DD38D4" w:rsidRPr="007B0AE4" w:rsidRDefault="003113D8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>
              <w:rPr>
                <w:noProof/>
                <w:lang w:val="en-GB"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127635</wp:posOffset>
                  </wp:positionH>
                  <wp:positionV relativeFrom="margin">
                    <wp:posOffset>74930</wp:posOffset>
                  </wp:positionV>
                  <wp:extent cx="1021715" cy="1123950"/>
                  <wp:effectExtent l="0" t="0" r="6985" b="0"/>
                  <wp:wrapNone/>
                  <wp:docPr id="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715" cy="1123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D38D4" w:rsidRPr="007B0AE4" w:rsidRDefault="00DD38D4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</w:p>
          <w:p w:rsidR="00DD38D4" w:rsidRPr="007B0AE4" w:rsidRDefault="00DD38D4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</w:p>
          <w:p w:rsidR="00DD38D4" w:rsidRPr="007B0AE4" w:rsidRDefault="00DD38D4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Default="00DD38D4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Correct region</w:t>
            </w:r>
          </w:p>
          <w:p w:rsidR="00FD1105" w:rsidRDefault="00FD1105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B2 for </w:t>
            </w:r>
            <w:r w:rsidRPr="007B0AE4">
              <w:rPr>
                <w:rFonts w:ascii="Times New Roman" w:hAnsi="Times New Roman"/>
                <w:i/>
                <w:iCs/>
                <w:sz w:val="24"/>
                <w:szCs w:val="24"/>
                <w:lang w:val="en-GB"/>
              </w:rPr>
              <w:t xml:space="preserve">x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= 4 and </w:t>
            </w:r>
            <w:r w:rsidRPr="007B0AE4">
              <w:rPr>
                <w:rFonts w:ascii="Times New Roman" w:hAnsi="Times New Roman"/>
                <w:i/>
                <w:iCs/>
                <w:sz w:val="24"/>
                <w:szCs w:val="24"/>
                <w:lang w:val="en-GB"/>
              </w:rPr>
              <w:t xml:space="preserve">y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= −3 drawn </w:t>
            </w:r>
            <w:r w:rsidRPr="007B0AE4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 xml:space="preserve">and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consistent shading correct for at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least two inequalities</w:t>
            </w:r>
          </w:p>
          <w:p w:rsidR="00FD1105" w:rsidRPr="007B0AE4" w:rsidRDefault="00FD1105" w:rsidP="007B0AE4">
            <w:pPr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B1 for </w:t>
            </w:r>
            <w:r w:rsidRPr="007B0AE4">
              <w:rPr>
                <w:rFonts w:ascii="Times New Roman" w:hAnsi="Times New Roman"/>
                <w:i/>
                <w:iCs/>
                <w:sz w:val="24"/>
                <w:szCs w:val="24"/>
                <w:lang w:val="en-GB"/>
              </w:rPr>
              <w:t xml:space="preserve">x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= 4 and </w:t>
            </w:r>
            <w:r w:rsidRPr="007B0AE4">
              <w:rPr>
                <w:rFonts w:ascii="Times New Roman" w:hAnsi="Times New Roman"/>
                <w:i/>
                <w:iCs/>
                <w:sz w:val="24"/>
                <w:szCs w:val="24"/>
                <w:lang w:val="en-GB"/>
              </w:rPr>
              <w:t xml:space="preserve">y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= −3 drawn</w:t>
            </w:r>
          </w:p>
        </w:tc>
      </w:tr>
      <w:tr w:rsidR="00A71C1D" w:rsidRPr="007B0AE4" w:rsidTr="00DC443F">
        <w:tc>
          <w:tcPr>
            <w:tcW w:w="456" w:type="dxa"/>
            <w:tcBorders>
              <w:bottom w:val="single" w:sz="4" w:space="0" w:color="auto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single" w:sz="4" w:space="0" w:color="auto"/>
            </w:tcBorders>
          </w:tcPr>
          <w:p w:rsidR="00A71C1D" w:rsidRPr="007B0AE4" w:rsidRDefault="00A71C1D" w:rsidP="00DC443F">
            <w:pPr>
              <w:tabs>
                <w:tab w:val="left" w:pos="0"/>
              </w:tabs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1080" w:dyaOrig="660">
                <v:shape id="_x0000_i1195" type="#_x0000_t75" style="width:54pt;height:33pt" o:ole="">
                  <v:imagedata r:id="rId58" o:title=""/>
                </v:shape>
                <o:OLEObject Type="Embed" ProgID="Equation.DSMT4" ShapeID="_x0000_i1195" DrawAspect="Content" ObjectID="_1581923454" r:id="rId59"/>
              </w:object>
            </w:r>
          </w:p>
          <w:p w:rsidR="00A71C1D" w:rsidRPr="007B0AE4" w:rsidRDefault="00A71C1D" w:rsidP="00DC443F">
            <w:pPr>
              <w:tabs>
                <w:tab w:val="left" w:pos="0"/>
              </w:tabs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359" w:dyaOrig="320">
                <v:shape id="_x0000_i1196" type="#_x0000_t75" style="width:68.4pt;height:15.6pt" o:ole="">
                  <v:imagedata r:id="rId60" o:title=""/>
                </v:shape>
                <o:OLEObject Type="Embed" ProgID="Equation.DSMT4" ShapeID="_x0000_i1196" DrawAspect="Content" ObjectID="_1581923455" r:id="rId61"/>
              </w:object>
            </w:r>
            <w:r w:rsidRPr="007B0AE4">
              <w:rPr>
                <w:rFonts w:ascii="Times New Roman" w:hAnsi="Times New Roman"/>
                <w:sz w:val="24"/>
                <w:szCs w:val="24"/>
              </w:rPr>
              <w:tab/>
              <w:t xml:space="preserve">   </w:t>
            </w:r>
            <w:r w:rsidRPr="007B0AE4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B0AE4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1080" w:dyaOrig="660">
                <v:shape id="_x0000_i1197" type="#_x0000_t75" style="width:54pt;height:33pt" o:ole="">
                  <v:imagedata r:id="rId62" o:title=""/>
                </v:shape>
                <o:OLEObject Type="Embed" ProgID="Equation.DSMT4" ShapeID="_x0000_i1197" DrawAspect="Content" ObjectID="_1581923456" r:id="rId63"/>
              </w:objec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B0AE4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proofErr w:type="spellEnd"/>
            <w:r w:rsidRPr="007B0AE4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B0AE4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1219" w:dyaOrig="660">
                <v:shape id="_x0000_i1198" type="#_x0000_t75" style="width:60pt;height:33pt" o:ole="">
                  <v:imagedata r:id="rId64" o:title=""/>
                </v:shape>
                <o:OLEObject Type="Embed" ProgID="Equation.DSMT4" ShapeID="_x0000_i1198" DrawAspect="Content" ObjectID="_1581923457" r:id="rId65"/>
              </w:object>
            </w:r>
            <w:r w:rsidRPr="007B0AE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71C1D" w:rsidRPr="007B0AE4" w:rsidRDefault="00A71C1D" w:rsidP="00DC443F">
            <w:pPr>
              <w:tabs>
                <w:tab w:val="left" w:pos="0"/>
              </w:tabs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1080" w:dyaOrig="660">
                <v:shape id="_x0000_i1199" type="#_x0000_t75" style="width:54pt;height:33pt" o:ole="">
                  <v:imagedata r:id="rId66" o:title=""/>
                </v:shape>
                <o:OLEObject Type="Embed" ProgID="Equation.DSMT4" ShapeID="_x0000_i1199" DrawAspect="Content" ObjectID="_1581923458" r:id="rId67"/>
              </w:object>
            </w:r>
            <w:r w:rsidRPr="007B0AE4">
              <w:rPr>
                <w:rFonts w:ascii="Times New Roman" w:hAnsi="Times New Roman"/>
                <w:sz w:val="24"/>
                <w:szCs w:val="24"/>
              </w:rPr>
              <w:tab/>
              <w:t xml:space="preserve">(isolating </w:t>
            </w:r>
            <w:r w:rsidRPr="007B0AE4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 w:rsidRPr="007B0AE4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>)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A71C1D" w:rsidRPr="007B0AE4" w:rsidRDefault="00A71C1D" w:rsidP="00DC443F">
            <w:pPr>
              <w:tabs>
                <w:tab w:val="left" w:pos="0"/>
              </w:tabs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26"/>
                <w:sz w:val="24"/>
                <w:szCs w:val="24"/>
              </w:rPr>
              <w:object w:dxaOrig="1160" w:dyaOrig="720">
                <v:shape id="_x0000_i1200" type="#_x0000_t75" style="width:57.6pt;height:36pt" o:ole="">
                  <v:imagedata r:id="rId68" o:title=""/>
                </v:shape>
                <o:OLEObject Type="Embed" ProgID="Equation.DSMT4" ShapeID="_x0000_i1200" DrawAspect="Content" ObjectID="_1581923459" r:id="rId69"/>
              </w:objec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Pr="007B0AE4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 w:rsidRPr="007B0AE4">
              <w:rPr>
                <w:rFonts w:ascii="Times New Roman" w:hAnsi="Times New Roman"/>
                <w:sz w:val="24"/>
                <w:szCs w:val="24"/>
              </w:rPr>
              <w:t>)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ab/>
            </w:r>
            <w:r w:rsidRPr="007B0AE4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bottom w:val="single" w:sz="4" w:space="0" w:color="auto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4" w:type="dxa"/>
            <w:tcBorders>
              <w:bottom w:val="single" w:sz="4" w:space="0" w:color="auto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C1D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C1D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M1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>dep</w:t>
            </w: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71C1D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A1</w:t>
            </w:r>
          </w:p>
          <w:p w:rsid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105" w:rsidRPr="007B0AE4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C1D" w:rsidRPr="007B0AE4" w:rsidTr="00DC443F">
        <w:tc>
          <w:tcPr>
            <w:tcW w:w="456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5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4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 correct coefficient</w:t>
            </w:r>
          </w:p>
        </w:tc>
      </w:tr>
      <w:tr w:rsidR="00A71C1D" w:rsidRPr="007B0AE4" w:rsidTr="00DC443F">
        <w:tc>
          <w:tcPr>
            <w:tcW w:w="456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M1 finding </w:t>
            </w:r>
            <w:r w:rsidRPr="005C4C5B"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5C4C5B">
              <w:rPr>
                <w:rFonts w:ascii="Times New Roman" w:hAnsi="Times New Roman"/>
                <w:i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or </w:t>
            </w:r>
            <w:r w:rsidRPr="005C4C5B"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r w:rsidRPr="005C4C5B">
              <w:rPr>
                <w:rFonts w:ascii="Times New Roman" w:hAnsi="Times New Roman"/>
                <w:i/>
                <w:sz w:val="24"/>
                <w:szCs w:val="24"/>
              </w:rPr>
              <w:t>c</w:t>
            </w:r>
          </w:p>
        </w:tc>
      </w:tr>
      <w:tr w:rsidR="00A71C1D" w:rsidRPr="007B0AE4" w:rsidTr="00DC443F">
        <w:tc>
          <w:tcPr>
            <w:tcW w:w="456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A71C1D" w:rsidRPr="005C4C5B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+ 7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+ 4=0</w: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DD38D4" w:rsidRPr="00D84F6F" w:rsidTr="00F904B0">
        <w:tc>
          <w:tcPr>
            <w:tcW w:w="456" w:type="dxa"/>
            <w:tcBorders>
              <w:bottom w:val="nil"/>
            </w:tcBorders>
          </w:tcPr>
          <w:p w:rsidR="00DD38D4" w:rsidRPr="007B0AE4" w:rsidRDefault="00DD38D4" w:rsidP="00066D52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66D52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5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(a)</w:t>
            </w:r>
          </w:p>
        </w:tc>
        <w:tc>
          <w:tcPr>
            <w:tcW w:w="3859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52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26</w:t>
            </w:r>
          </w:p>
        </w:tc>
        <w:tc>
          <w:tcPr>
            <w:tcW w:w="917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5694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M1 for using values 0 and 6 </w:t>
            </w:r>
          </w:p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M1 for substituting values into trapezium rule,</w:t>
            </w:r>
          </w:p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e.g. </w:t>
            </w:r>
            <w:r w:rsidR="00176472"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57" type="#_x0000_t75" style="width:12pt;height:30.6pt" o:ole="">
                  <v:imagedata r:id="rId70" o:title=""/>
                </v:shape>
                <o:OLEObject Type="Embed" ProgID="Equation.3" ShapeID="_x0000_i1057" DrawAspect="Content" ObjectID="_1581923460" r:id="rId71"/>
              </w:object>
            </w:r>
            <w:r w:rsidR="00176472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7B0AE4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/>
                      <w:i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  <w:i/>
                    </w:rPr>
                  </m:ctrlPr>
                </m:den>
              </m:f>
            </m:oMath>
            <w:r w:rsidRPr="007B0AE4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7B0AE4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× 2 × ((0 + 8) + 2(4 + 5)) </w:t>
            </w:r>
          </w:p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A1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cao</w:t>
            </w:r>
            <w:proofErr w:type="spellEnd"/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(b)</w:t>
            </w: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C1 under-estimate as chords are under curve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(c)</w:t>
            </w:r>
          </w:p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(d)</w:t>
            </w:r>
          </w:p>
        </w:tc>
        <w:tc>
          <w:tcPr>
            <w:tcW w:w="3859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DD38D4" w:rsidRPr="007B0AE4" w:rsidRDefault="00F904B0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3.4 – </w:t>
            </w:r>
            <w:r w:rsidR="00DD38D4" w:rsidRPr="007B0AE4">
              <w:rPr>
                <w:rFonts w:ascii="Times New Roman" w:hAnsi="Times New Roman"/>
                <w:sz w:val="24"/>
                <w:szCs w:val="24"/>
                <w:lang w:val="en-GB"/>
              </w:rPr>
              <w:t>3.9</w:t>
            </w:r>
          </w:p>
        </w:tc>
        <w:tc>
          <w:tcPr>
            <w:tcW w:w="917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  <w:tc>
          <w:tcPr>
            <w:tcW w:w="5694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M1 tangent to curve drawn at </w:t>
            </w:r>
            <w:r w:rsidRPr="00F904B0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t</w:t>
            </w:r>
            <w:r w:rsidR="00F904B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=</w:t>
            </w:r>
            <w:r w:rsidR="00F904B0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8</w:t>
            </w:r>
          </w:p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val="en-GB"/>
              </w:rPr>
              <w:t>C1 acceleration in m/s²</w:t>
            </w:r>
          </w:p>
        </w:tc>
      </w:tr>
      <w:tr w:rsidR="00A71C1D" w:rsidRPr="007B0AE4" w:rsidTr="00DC443F">
        <w:tc>
          <w:tcPr>
            <w:tcW w:w="456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05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</w:tcPr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Number of boys possible is 15</w:t>
            </w:r>
          </w:p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Number of possible girls is 9</w:t>
            </w:r>
          </w:p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24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Each boy can be paired with 9 different girls</w:t>
            </w:r>
          </w:p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15 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sym w:font="Symbol" w:char="F0B4"/>
            </w:r>
            <w:r w:rsidRPr="007B0AE4">
              <w:rPr>
                <w:rFonts w:ascii="Times New Roman" w:hAnsi="Times New Roman"/>
                <w:bCs/>
                <w:sz w:val="24"/>
                <w:szCs w:val="24"/>
              </w:rPr>
              <w:fldChar w:fldCharType="begin"/>
            </w:r>
            <w:r w:rsidRPr="007B0AE4">
              <w:rPr>
                <w:rFonts w:ascii="Times New Roman" w:hAnsi="Times New Roman"/>
                <w:bCs/>
                <w:sz w:val="24"/>
                <w:szCs w:val="24"/>
              </w:rPr>
              <w:instrText xml:space="preserve"> QUOTE </w:instrTex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  <w:lang w:val="en-GB"/>
                </w:rPr>
                <m:t>×</m:t>
              </m:r>
            </m:oMath>
            <w:r w:rsidRPr="007B0AE4">
              <w:rPr>
                <w:rFonts w:ascii="Times New Roman" w:hAnsi="Times New Roman"/>
                <w:bCs/>
                <w:sz w:val="24"/>
                <w:szCs w:val="24"/>
              </w:rPr>
              <w:instrText xml:space="preserve"> </w:instrText>
            </w:r>
            <w:r w:rsidRPr="007B0AE4">
              <w:rPr>
                <w:rFonts w:ascii="Times New Roman" w:hAnsi="Times New Roman"/>
                <w:bCs/>
                <w:sz w:val="24"/>
                <w:szCs w:val="24"/>
              </w:rPr>
              <w:fldChar w:fldCharType="end"/>
            </w: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9</w:t>
            </w:r>
          </w:p>
        </w:tc>
        <w:tc>
          <w:tcPr>
            <w:tcW w:w="1752" w:type="dxa"/>
            <w:tcBorders>
              <w:bottom w:val="nil"/>
            </w:tcBorders>
          </w:tcPr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135</w:t>
            </w:r>
          </w:p>
        </w:tc>
        <w:tc>
          <w:tcPr>
            <w:tcW w:w="917" w:type="dxa"/>
            <w:tcBorders>
              <w:bottom w:val="nil"/>
            </w:tcBorders>
          </w:tcPr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5694" w:type="dxa"/>
            <w:tcBorders>
              <w:bottom w:val="nil"/>
            </w:tcBorders>
          </w:tcPr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P1 Process to find the number of combinations</w:t>
            </w:r>
          </w:p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A1 for 135</w:t>
            </w:r>
          </w:p>
        </w:tc>
      </w:tr>
      <w:tr w:rsidR="00A71C1D" w:rsidRPr="007B0AE4" w:rsidTr="00DC443F">
        <w:tc>
          <w:tcPr>
            <w:tcW w:w="456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</w:tcPr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Tom with correct reason</w:t>
            </w:r>
          </w:p>
        </w:tc>
        <w:tc>
          <w:tcPr>
            <w:tcW w:w="917" w:type="dxa"/>
            <w:tcBorders>
              <w:top w:val="nil"/>
            </w:tcBorders>
          </w:tcPr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</w:p>
        </w:tc>
        <w:tc>
          <w:tcPr>
            <w:tcW w:w="5694" w:type="dxa"/>
            <w:tcBorders>
              <w:top w:val="nil"/>
            </w:tcBorders>
          </w:tcPr>
          <w:p w:rsidR="00A71C1D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C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</w:t>
            </w:r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Convincing reason </w:t>
            </w:r>
          </w:p>
          <w:p w:rsidR="00A71C1D" w:rsidRPr="007B0AE4" w:rsidRDefault="00A71C1D" w:rsidP="00DC443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proofErr w:type="spellStart"/>
            <w:proofErr w:type="gramStart"/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eg</w:t>
            </w:r>
            <w:proofErr w:type="spellEnd"/>
            <w:proofErr w:type="gramEnd"/>
            <w:r w:rsidRPr="007B0AE4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. correct calculation is 15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14 </w: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sym w:font="Symbol" w:char="F0B8"/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2</w:t>
            </w:r>
          </w:p>
        </w:tc>
      </w:tr>
      <w:tr w:rsidR="00DD38D4" w:rsidRPr="00D84F6F" w:rsidTr="00F904B0">
        <w:tc>
          <w:tcPr>
            <w:tcW w:w="456" w:type="dxa"/>
            <w:tcBorders>
              <w:bottom w:val="nil"/>
            </w:tcBorders>
          </w:tcPr>
          <w:p w:rsidR="00DD38D4" w:rsidRPr="007B0AE4" w:rsidRDefault="00DD38D4" w:rsidP="00066D52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066D52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5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</w:tcPr>
          <w:p w:rsidR="00DD38D4" w:rsidRPr="007B0AE4" w:rsidRDefault="00DD38D4" w:rsidP="0017647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B0A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a</w:t>
            </w: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: </w:t>
            </w:r>
            <w:r w:rsidRPr="007B0A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b</w:t>
            </w: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= 30 :</w:t>
            </w:r>
            <w:r w:rsidR="0017647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48  or  </w:t>
            </w:r>
            <w:r w:rsidRPr="007B0A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b</w:t>
            </w: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: </w:t>
            </w:r>
            <w:r w:rsidRPr="007B0A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c</w:t>
            </w: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= 48 : 200</w:t>
            </w:r>
          </w:p>
        </w:tc>
        <w:tc>
          <w:tcPr>
            <w:tcW w:w="1752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5694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>M1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</w:tcPr>
          <w:p w:rsidR="00DD38D4" w:rsidRPr="007B0AE4" w:rsidRDefault="00176472" w:rsidP="0017647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B0A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a</w:t>
            </w: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: </w:t>
            </w:r>
            <w:r w:rsidRPr="007B0A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b</w:t>
            </w: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: </w:t>
            </w:r>
            <w:r w:rsidRPr="007B0AE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c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>= 30 :48 : 200</w:t>
            </w:r>
          </w:p>
        </w:tc>
        <w:tc>
          <w:tcPr>
            <w:tcW w:w="1752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>15 : 24 : 100</w:t>
            </w:r>
          </w:p>
        </w:tc>
        <w:tc>
          <w:tcPr>
            <w:tcW w:w="917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</w:tc>
        <w:tc>
          <w:tcPr>
            <w:tcW w:w="5694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7B0AE4">
              <w:rPr>
                <w:rFonts w:ascii="Times New Roman" w:hAnsi="Times New Roman"/>
                <w:sz w:val="24"/>
                <w:szCs w:val="24"/>
                <w:lang w:eastAsia="en-GB"/>
              </w:rPr>
              <w:t>A1</w:t>
            </w:r>
            <w:r w:rsidR="00176472">
              <w:rPr>
                <w:rFonts w:ascii="Times New Roman" w:hAnsi="Times New Roman"/>
                <w:sz w:val="24"/>
                <w:szCs w:val="24"/>
                <w:lang w:eastAsia="en-GB"/>
              </w:rPr>
              <w:t>, A1</w:t>
            </w:r>
          </w:p>
        </w:tc>
      </w:tr>
      <w:tr w:rsidR="00DD38D4" w:rsidRPr="00D84F6F" w:rsidTr="00F904B0">
        <w:tc>
          <w:tcPr>
            <w:tcW w:w="456" w:type="dxa"/>
          </w:tcPr>
          <w:p w:rsidR="00DD38D4" w:rsidRPr="007B0AE4" w:rsidRDefault="00DD38D4" w:rsidP="00176472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B0AE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  <w:r w:rsidR="00176472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05" w:type="dxa"/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</w:tcPr>
          <w:p w:rsidR="00DD38D4" w:rsidRPr="007B0AE4" w:rsidRDefault="00DD38D4" w:rsidP="00176472">
            <w:pPr>
              <w:spacing w:beforeLines="20" w:before="48" w:after="0" w:line="24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300 and correct assumption</w:t>
            </w:r>
          </w:p>
        </w:tc>
        <w:tc>
          <w:tcPr>
            <w:tcW w:w="917" w:type="dxa"/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4</w:t>
            </w:r>
          </w:p>
        </w:tc>
        <w:tc>
          <w:tcPr>
            <w:tcW w:w="5694" w:type="dxa"/>
          </w:tcPr>
          <w:p w:rsidR="00176472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M1 for partial working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,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e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.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g. </w:t>
            </w:r>
            <w:r w:rsidR="00176472"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60" w:dyaOrig="620">
                <v:shape id="_x0000_i1058" type="#_x0000_t75" style="width:18pt;height:30.6pt" o:ole="">
                  <v:imagedata r:id="rId72" o:title=""/>
                </v:shape>
                <o:OLEObject Type="Embed" ProgID="Equation.3" ShapeID="_x0000_i1058" DrawAspect="Content" ObjectID="_1581923461" r:id="rId73"/>
              </w:objec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fldChar w:fldCharType="begin"/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333333"/>
                      <w:szCs w:val="18"/>
                    </w:rPr>
                    <m:t>20</m:t>
                  </m: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333333"/>
                      <w:szCs w:val="18"/>
                    </w:rPr>
                    <m:t>8</m:t>
                  </m: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</w:rPr>
                  </m:ctrlPr>
                </m:den>
              </m:f>
            </m:oMath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instrText xml:space="preserve"> </w:instrTex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fldChar w:fldCharType="end"/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oe</w:t>
            </w:r>
            <w:proofErr w:type="spellEnd"/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</w:p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or 40% 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    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or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r w:rsidR="00176472"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59" type="#_x0000_t75" style="width:12pt;height:30.6pt" o:ole="">
                  <v:imagedata r:id="rId74" o:title=""/>
                </v:shape>
                <o:OLEObject Type="Embed" ProgID="Equation.3" ShapeID="_x0000_i1059" DrawAspect="Content" ObjectID="_1581923462" r:id="rId75"/>
              </w:objec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fldChar w:fldCharType="begin"/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333333"/>
                      <w:szCs w:val="18"/>
                    </w:rPr>
                    <m:t>2</m:t>
                  </m: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333333"/>
                      <w:szCs w:val="18"/>
                    </w:rPr>
                    <m:t>5</m:t>
                  </m: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</w:rPr>
                  </m:ctrlPr>
                </m:den>
              </m:f>
            </m:oMath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instrText xml:space="preserve"> </w:instrTex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fldChar w:fldCharType="end"/>
            </w:r>
            <w:proofErr w:type="spellStart"/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or</w:t>
            </w:r>
            <w:proofErr w:type="spellEnd"/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    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20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sym w:font="Symbol" w:char="F0B8"/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8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   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or </w:t>
            </w:r>
            <w:r w:rsidR="00176472"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60" w:dyaOrig="620">
                <v:shape id="_x0000_i1060" type="#_x0000_t75" style="width:18pt;height:30.6pt" o:ole="">
                  <v:imagedata r:id="rId76" o:title=""/>
                </v:shape>
                <o:OLEObject Type="Embed" ProgID="Equation.3" ShapeID="_x0000_i1060" DrawAspect="Content" ObjectID="_1581923463" r:id="rId77"/>
              </w:objec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fldChar w:fldCharType="begin"/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333333"/>
                      <w:szCs w:val="18"/>
                    </w:rPr>
                    <m:t>8</m:t>
                  </m: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333333"/>
                      <w:szCs w:val="18"/>
                    </w:rPr>
                    <m:t>20</m:t>
                  </m: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</w:rPr>
                  </m:ctrlP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  <w:color w:val="333333"/>
                  <w:szCs w:val="18"/>
                </w:rPr>
                <m:t xml:space="preserve"> </m:t>
              </m:r>
            </m:oMath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instrText xml:space="preserve"> </w:instrTex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fldChar w:fldCharType="end"/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seen</w:t>
            </w:r>
          </w:p>
          <w:p w:rsidR="00176472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M1 for complete method e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.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g. </w:t>
            </w:r>
            <w:r w:rsidR="00176472"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900" w:dyaOrig="620">
                <v:shape id="_x0000_i1061" type="#_x0000_t75" style="width:45pt;height:30.6pt" o:ole="">
                  <v:imagedata r:id="rId78" o:title=""/>
                </v:shape>
                <o:OLEObject Type="Embed" ProgID="Equation.3" ShapeID="_x0000_i1061" DrawAspect="Content" ObjectID="_1581923464" r:id="rId79"/>
              </w:objec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fldChar w:fldCharType="begin"/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333333"/>
                      <w:szCs w:val="18"/>
                    </w:rPr>
                    <m:t>120×20</m:t>
                  </m: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color w:val="333333"/>
                      <w:szCs w:val="18"/>
                    </w:rPr>
                    <m:t>8</m:t>
                  </m:r>
                  <m:ctrlPr>
                    <w:rPr>
                      <w:rFonts w:ascii="Cambria Math" w:eastAsia="Times New Roman" w:hAnsi="Cambria Math"/>
                      <w:i/>
                      <w:color w:val="333333"/>
                      <w:szCs w:val="18"/>
                    </w:rPr>
                  </m:ctrlPr>
                </m:den>
              </m:f>
            </m:oMath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instrText xml:space="preserve"> </w:instrTex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</w:rPr>
              <w:fldChar w:fldCharType="end"/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 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or 15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sym w:font="Symbol" w:char="F0B4"/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20  </w:t>
            </w:r>
          </w:p>
          <w:p w:rsidR="00DD38D4" w:rsidRPr="007B0AE4" w:rsidRDefault="00176472" w:rsidP="007B0AE4">
            <w:pPr>
              <w:spacing w:beforeLines="20" w:before="48" w:after="0" w:line="360" w:lineRule="auto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o</w:t>
            </w:r>
            <w:r w:rsidR="00DD38D4"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r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460" w:dyaOrig="620">
                <v:shape id="_x0000_i1062" type="#_x0000_t75" style="width:22.8pt;height:30.6pt" o:ole="">
                  <v:imagedata r:id="rId80" o:title=""/>
                </v:shape>
                <o:OLEObject Type="Embed" ProgID="Equation.3" ShapeID="_x0000_i1062" DrawAspect="Content" ObjectID="_1581923465" r:id="rId81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=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60" w:dyaOrig="620">
                <v:shape id="_x0000_i1063" type="#_x0000_t75" style="width:18pt;height:30.6pt" o:ole="">
                  <v:imagedata r:id="rId76" o:title=""/>
                </v:shape>
                <o:OLEObject Type="Embed" ProgID="Equation.3" ShapeID="_x0000_i1063" DrawAspect="Content" ObjectID="_1581923466" r:id="rId82"/>
              </w:object>
            </w:r>
            <w:r w:rsidR="00DD38D4"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or 120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sym w:font="Symbol" w:char="F0B8"/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0.4 </w:t>
            </w:r>
            <w:r w:rsidR="00DD38D4"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DD38D4"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oe</w:t>
            </w:r>
            <w:proofErr w:type="spellEnd"/>
          </w:p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A1 </w:t>
            </w:r>
            <w:proofErr w:type="spellStart"/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cao</w:t>
            </w:r>
            <w:proofErr w:type="spellEnd"/>
          </w:p>
          <w:p w:rsidR="00DD38D4" w:rsidRDefault="00DD38D4" w:rsidP="00176472">
            <w:pPr>
              <w:spacing w:beforeLines="20" w:before="48"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C1 for a correct mathematical assumption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,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e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.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g. mark does not wear off or sample is random or population has not changed</w:t>
            </w:r>
            <w:r w:rsidR="00176472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,</w:t>
            </w:r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7B0AE4"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  <w:t>etc</w:t>
            </w:r>
            <w:proofErr w:type="spellEnd"/>
          </w:p>
          <w:p w:rsidR="00FD1105" w:rsidRDefault="00FD1105" w:rsidP="00176472">
            <w:pPr>
              <w:spacing w:beforeLines="20" w:before="48"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</w:p>
          <w:p w:rsidR="00FD1105" w:rsidRDefault="00FD1105" w:rsidP="00176472">
            <w:pPr>
              <w:spacing w:beforeLines="20" w:before="48"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</w:p>
          <w:p w:rsidR="00176472" w:rsidRPr="007B0AE4" w:rsidRDefault="00176472" w:rsidP="00176472">
            <w:pPr>
              <w:spacing w:beforeLines="20" w:before="48" w:after="0" w:line="240" w:lineRule="auto"/>
              <w:rPr>
                <w:rFonts w:ascii="Times New Roman" w:hAnsi="Times New Roman"/>
                <w:color w:val="333333"/>
                <w:sz w:val="24"/>
                <w:szCs w:val="24"/>
                <w:lang w:val="en-GB"/>
              </w:rPr>
            </w:pPr>
          </w:p>
        </w:tc>
      </w:tr>
      <w:tr w:rsidR="00A71C1D" w:rsidRPr="007B0AE4" w:rsidTr="00DC443F">
        <w:tc>
          <w:tcPr>
            <w:tcW w:w="456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505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bottom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jc w:val="left"/>
              <w:rPr>
                <w:b/>
                <w:sz w:val="24"/>
                <w:szCs w:val="24"/>
              </w:rPr>
            </w:pPr>
            <w:proofErr w:type="gramStart"/>
            <w:r w:rsidRPr="007B0AE4">
              <w:rPr>
                <w:sz w:val="24"/>
                <w:szCs w:val="24"/>
              </w:rPr>
              <w:t>e.g</w:t>
            </w:r>
            <w:proofErr w:type="gramEnd"/>
            <w:r w:rsidRPr="007B0AE4">
              <w:rPr>
                <w:sz w:val="24"/>
                <w:szCs w:val="24"/>
              </w:rPr>
              <w:t>.</w:t>
            </w:r>
            <w:r w:rsidRPr="007B0AE4">
              <w:rPr>
                <w:position w:val="-28"/>
                <w:sz w:val="24"/>
                <w:szCs w:val="24"/>
              </w:rPr>
              <w:object w:dxaOrig="1120" w:dyaOrig="820">
                <v:shape id="_x0000_i1212" type="#_x0000_t75" style="width:56.4pt;height:41.4pt" o:ole="">
                  <v:imagedata r:id="rId83" o:title=""/>
                </v:shape>
                <o:OLEObject Type="Embed" ProgID="Equation.DSMT4" ShapeID="_x0000_i1212" DrawAspect="Content" ObjectID="_1581923467" r:id="rId84"/>
              </w:object>
            </w:r>
            <w:r w:rsidRPr="007B0AE4">
              <w:rPr>
                <w:sz w:val="24"/>
                <w:szCs w:val="24"/>
              </w:rPr>
              <w:t xml:space="preserve"> </w:t>
            </w:r>
            <w:r w:rsidRPr="007B0AE4">
              <w:rPr>
                <w:b/>
                <w:sz w:val="24"/>
                <w:szCs w:val="24"/>
              </w:rPr>
              <w:t>or</w:t>
            </w:r>
            <w:r w:rsidRPr="007B0AE4">
              <w:rPr>
                <w:sz w:val="24"/>
                <w:szCs w:val="24"/>
              </w:rPr>
              <w:t xml:space="preserve"> </w:t>
            </w:r>
            <w:r w:rsidRPr="007B0AE4">
              <w:rPr>
                <w:position w:val="-16"/>
                <w:sz w:val="24"/>
                <w:szCs w:val="24"/>
              </w:rPr>
              <w:object w:dxaOrig="1100" w:dyaOrig="480">
                <v:shape id="_x0000_i1213" type="#_x0000_t75" style="width:54.6pt;height:24.6pt" o:ole="">
                  <v:imagedata r:id="rId85" o:title=""/>
                </v:shape>
                <o:OLEObject Type="Embed" ProgID="Equation.DSMT4" ShapeID="_x0000_i1213" DrawAspect="Content" ObjectID="_1581923468" r:id="rId86"/>
              </w:object>
            </w:r>
            <w:r w:rsidRPr="007B0AE4">
              <w:rPr>
                <w:sz w:val="24"/>
                <w:szCs w:val="24"/>
              </w:rPr>
              <w:t xml:space="preserve"> </w:t>
            </w:r>
            <w:proofErr w:type="spellStart"/>
            <w:r w:rsidRPr="007B0AE4">
              <w:rPr>
                <w:b/>
                <w:sz w:val="24"/>
                <w:szCs w:val="24"/>
              </w:rPr>
              <w:t>or</w:t>
            </w:r>
            <w:proofErr w:type="spellEnd"/>
            <w:r w:rsidRPr="007B0AE4">
              <w:rPr>
                <w:sz w:val="24"/>
                <w:szCs w:val="24"/>
              </w:rPr>
              <w:t xml:space="preserve"> </w:t>
            </w:r>
            <w:r w:rsidRPr="007B0AE4">
              <w:rPr>
                <w:position w:val="-30"/>
                <w:sz w:val="24"/>
                <w:szCs w:val="24"/>
              </w:rPr>
              <w:object w:dxaOrig="980" w:dyaOrig="680">
                <v:shape id="_x0000_i1214" type="#_x0000_t75" style="width:48.6pt;height:34.8pt" o:ole="">
                  <v:imagedata r:id="rId87" o:title=""/>
                </v:shape>
                <o:OLEObject Type="Embed" ProgID="Equation.DSMT4" ShapeID="_x0000_i1214" DrawAspect="Content" ObjectID="_1581923469" r:id="rId88"/>
              </w:object>
            </w:r>
            <w:r w:rsidRPr="007B0AE4">
              <w:rPr>
                <w:sz w:val="24"/>
                <w:szCs w:val="24"/>
              </w:rPr>
              <w:t xml:space="preserve"> </w:t>
            </w:r>
            <w:proofErr w:type="spellStart"/>
            <w:r w:rsidRPr="007B0AE4">
              <w:rPr>
                <w:b/>
                <w:sz w:val="24"/>
                <w:szCs w:val="24"/>
              </w:rPr>
              <w:t>or</w:t>
            </w:r>
            <w:proofErr w:type="spellEnd"/>
            <w:r w:rsidRPr="007B0AE4">
              <w:rPr>
                <w:b/>
                <w:sz w:val="24"/>
                <w:szCs w:val="24"/>
              </w:rPr>
              <w:t xml:space="preserve"> </w:t>
            </w:r>
            <w:r w:rsidRPr="007B0AE4">
              <w:rPr>
                <w:position w:val="-22"/>
                <w:sz w:val="24"/>
                <w:szCs w:val="24"/>
              </w:rPr>
              <w:object w:dxaOrig="1260" w:dyaOrig="600">
                <v:shape id="_x0000_i1215" type="#_x0000_t75" style="width:63pt;height:29.4pt" o:ole="">
                  <v:imagedata r:id="rId89" o:title=""/>
                </v:shape>
                <o:OLEObject Type="Embed" ProgID="Equation.DSMT4" ShapeID="_x0000_i1215" DrawAspect="Content" ObjectID="_1581923470" r:id="rId90"/>
              </w:object>
            </w:r>
            <w:r w:rsidRPr="007B0AE4">
              <w:rPr>
                <w:position w:val="-4"/>
                <w:sz w:val="24"/>
                <w:szCs w:val="24"/>
              </w:rPr>
              <w:object w:dxaOrig="180" w:dyaOrig="279">
                <v:shape id="_x0000_i1216" type="#_x0000_t75" style="width:9pt;height:14.4pt" o:ole="">
                  <v:imagedata r:id="rId91" o:title=""/>
                </v:shape>
                <o:OLEObject Type="Embed" ProgID="Equation.DSMT4" ShapeID="_x0000_i1216" DrawAspect="Content" ObjectID="_1581923471" r:id="rId92"/>
              </w:object>
            </w:r>
            <w:r w:rsidRPr="007B0AE4">
              <w:rPr>
                <w:sz w:val="24"/>
                <w:szCs w:val="24"/>
              </w:rPr>
              <w:t xml:space="preserve">  </w:t>
            </w:r>
            <w:proofErr w:type="spellStart"/>
            <w:r w:rsidRPr="007B0AE4">
              <w:rPr>
                <w:b/>
                <w:sz w:val="24"/>
                <w:szCs w:val="24"/>
              </w:rPr>
              <w:t>or</w:t>
            </w:r>
            <w:proofErr w:type="spellEnd"/>
            <w:r w:rsidRPr="007B0AE4">
              <w:rPr>
                <w:b/>
                <w:position w:val="-4"/>
                <w:sz w:val="24"/>
                <w:szCs w:val="24"/>
              </w:rPr>
              <w:object w:dxaOrig="180" w:dyaOrig="279">
                <v:shape id="_x0000_i1217" type="#_x0000_t75" style="width:9pt;height:14.4pt" o:ole="">
                  <v:imagedata r:id="rId91" o:title=""/>
                </v:shape>
                <o:OLEObject Type="Embed" ProgID="Equation.DSMT4" ShapeID="_x0000_i1217" DrawAspect="Content" ObjectID="_1581923472" r:id="rId93"/>
              </w:object>
            </w:r>
            <w:r w:rsidRPr="007B0AE4">
              <w:rPr>
                <w:b/>
                <w:sz w:val="24"/>
                <w:szCs w:val="24"/>
              </w:rPr>
              <w:t xml:space="preserve"> </w:t>
            </w:r>
            <w:r w:rsidRPr="007B0AE4">
              <w:rPr>
                <w:position w:val="-10"/>
                <w:sz w:val="24"/>
                <w:szCs w:val="24"/>
              </w:rPr>
              <w:object w:dxaOrig="1219" w:dyaOrig="560">
                <v:shape id="_x0000_i1218" type="#_x0000_t75" style="width:60pt;height:28.8pt" o:ole="">
                  <v:imagedata r:id="rId94" o:title=""/>
                </v:shape>
                <o:OLEObject Type="Embed" ProgID="Equation.DSMT4" ShapeID="_x0000_i1218" DrawAspect="Content" ObjectID="_1581923473" r:id="rId95"/>
              </w:object>
            </w:r>
            <w:r w:rsidRPr="007B0AE4">
              <w:rPr>
                <w:sz w:val="24"/>
                <w:szCs w:val="24"/>
              </w:rPr>
              <w:t xml:space="preserve"> </w:t>
            </w:r>
            <w:proofErr w:type="spellStart"/>
            <w:r w:rsidRPr="007B0AE4">
              <w:rPr>
                <w:b/>
                <w:sz w:val="24"/>
                <w:szCs w:val="24"/>
              </w:rPr>
              <w:t>or</w:t>
            </w:r>
            <w:proofErr w:type="spellEnd"/>
            <w:r w:rsidRPr="007B0AE4">
              <w:rPr>
                <w:b/>
                <w:sz w:val="24"/>
                <w:szCs w:val="24"/>
              </w:rPr>
              <w:t xml:space="preserve"> </w:t>
            </w: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eastAsia="Times New Roman" w:hAnsi="Times New Roman"/>
                <w:position w:val="-52"/>
                <w:sz w:val="24"/>
                <w:szCs w:val="24"/>
              </w:rPr>
              <w:object w:dxaOrig="1719" w:dyaOrig="1160">
                <v:shape id="_x0000_i1219" type="#_x0000_t75" style="width:86.4pt;height:57.6pt" o:ole="">
                  <v:imagedata r:id="rId96" o:title=""/>
                </v:shape>
                <o:OLEObject Type="Embed" ProgID="Equation.DSMT4" ShapeID="_x0000_i1219" DrawAspect="Content" ObjectID="_1581923474" r:id="rId97"/>
              </w:object>
            </w:r>
            <w:r w:rsidRPr="007B0AE4">
              <w:rPr>
                <w:rFonts w:ascii="Times New Roman" w:hAnsi="Times New Roman"/>
                <w:b/>
                <w:sz w:val="24"/>
                <w:szCs w:val="24"/>
              </w:rPr>
              <w:t xml:space="preserve">or </w:t>
            </w:r>
            <w:r w:rsidRPr="007B0AE4">
              <w:rPr>
                <w:rFonts w:ascii="Times New Roman" w:eastAsia="Times New Roman" w:hAnsi="Times New Roman"/>
                <w:b/>
                <w:position w:val="-16"/>
                <w:sz w:val="24"/>
                <w:szCs w:val="24"/>
              </w:rPr>
              <w:object w:dxaOrig="1700" w:dyaOrig="440">
                <v:shape id="_x0000_i1220" type="#_x0000_t75" style="width:82.8pt;height:21.6pt" o:ole="">
                  <v:imagedata r:id="rId98" o:title=""/>
                </v:shape>
                <o:OLEObject Type="Embed" ProgID="Equation.DSMT4" ShapeID="_x0000_i1220" DrawAspect="Content" ObjectID="_1581923475" r:id="rId99"/>
              </w:object>
            </w:r>
            <w:r w:rsidRPr="007B0AE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B0AE4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</w:p>
        </w:tc>
        <w:tc>
          <w:tcPr>
            <w:tcW w:w="1752" w:type="dxa"/>
            <w:tcBorders>
              <w:bottom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Correct first stage.</w:t>
            </w:r>
          </w:p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71C1D" w:rsidRPr="007B0AE4" w:rsidTr="00DC443F">
        <w:tc>
          <w:tcPr>
            <w:tcW w:w="456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  <w:proofErr w:type="gramStart"/>
            <w:r w:rsidRPr="007B0AE4">
              <w:rPr>
                <w:sz w:val="24"/>
                <w:szCs w:val="24"/>
              </w:rPr>
              <w:t>e.g</w:t>
            </w:r>
            <w:proofErr w:type="gramEnd"/>
            <w:r w:rsidRPr="007B0AE4">
              <w:rPr>
                <w:sz w:val="24"/>
                <w:szCs w:val="24"/>
              </w:rPr>
              <w:t xml:space="preserve">. </w:t>
            </w:r>
            <w:r w:rsidRPr="007B0AE4">
              <w:rPr>
                <w:position w:val="-24"/>
                <w:sz w:val="24"/>
                <w:szCs w:val="24"/>
              </w:rPr>
              <w:object w:dxaOrig="800" w:dyaOrig="620">
                <v:shape id="_x0000_i1221" type="#_x0000_t75" style="width:41.4pt;height:30.6pt" o:ole="">
                  <v:imagedata r:id="rId100" o:title=""/>
                </v:shape>
                <o:OLEObject Type="Embed" ProgID="Equation.DSMT4" ShapeID="_x0000_i1221" DrawAspect="Content" ObjectID="_1581923476" r:id="rId101"/>
              </w:object>
            </w:r>
            <w:r w:rsidRPr="007B0AE4">
              <w:rPr>
                <w:sz w:val="24"/>
                <w:szCs w:val="24"/>
              </w:rPr>
              <w:t xml:space="preserve">  </w:t>
            </w:r>
            <w:r w:rsidRPr="007B0AE4">
              <w:rPr>
                <w:b/>
                <w:sz w:val="24"/>
                <w:szCs w:val="24"/>
              </w:rPr>
              <w:t>or</w:t>
            </w:r>
            <w:r w:rsidRPr="007B0AE4">
              <w:rPr>
                <w:sz w:val="24"/>
                <w:szCs w:val="24"/>
              </w:rPr>
              <w:t xml:space="preserve"> 0.5 × 10</w:t>
            </w:r>
            <w:r w:rsidRPr="007B0AE4">
              <w:rPr>
                <w:sz w:val="24"/>
                <w:szCs w:val="24"/>
                <w:vertAlign w:val="superscript"/>
              </w:rPr>
              <w:t>-3</w:t>
            </w:r>
            <w:r w:rsidRPr="007B0AE4">
              <w:rPr>
                <w:i/>
                <w:sz w:val="24"/>
                <w:szCs w:val="24"/>
                <w:vertAlign w:val="superscript"/>
              </w:rPr>
              <w:t>n</w:t>
            </w:r>
            <w:r w:rsidRPr="007B0AE4">
              <w:rPr>
                <w:sz w:val="24"/>
                <w:szCs w:val="24"/>
              </w:rPr>
              <w:t xml:space="preserve">  </w:t>
            </w:r>
            <w:proofErr w:type="spellStart"/>
            <w:r w:rsidRPr="007B0AE4">
              <w:rPr>
                <w:sz w:val="24"/>
                <w:szCs w:val="24"/>
              </w:rPr>
              <w:t>oe</w:t>
            </w:r>
            <w:proofErr w:type="spellEnd"/>
            <w:r w:rsidRPr="007B0AE4">
              <w:rPr>
                <w:b/>
                <w:sz w:val="24"/>
                <w:szCs w:val="24"/>
              </w:rPr>
              <w:t xml:space="preserve"> or </w:t>
            </w:r>
            <w:r w:rsidRPr="007B0AE4">
              <w:rPr>
                <w:position w:val="-36"/>
                <w:sz w:val="24"/>
                <w:szCs w:val="24"/>
              </w:rPr>
              <w:object w:dxaOrig="3060" w:dyaOrig="840">
                <v:shape id="_x0000_i1222" type="#_x0000_t75" style="width:153pt;height:42.6pt" o:ole="">
                  <v:imagedata r:id="rId102" o:title=""/>
                </v:shape>
                <o:OLEObject Type="Embed" ProgID="Equation.DSMT4" ShapeID="_x0000_i1222" DrawAspect="Content" ObjectID="_1581923477" r:id="rId103"/>
              </w:objec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For dealing with 8</w:t>
            </w:r>
            <w:r w:rsidRPr="007B0AE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−⅓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>(shown as ½ or 0.5) and (10</w:t>
            </w:r>
            <w:r w:rsidRPr="007B0AE4">
              <w:rPr>
                <w:rFonts w:ascii="Times New Roman" w:hAnsi="Times New Roman"/>
                <w:sz w:val="24"/>
                <w:szCs w:val="24"/>
                <w:vertAlign w:val="superscript"/>
              </w:rPr>
              <w:t>9</w:t>
            </w:r>
            <w:r w:rsidRPr="007B0AE4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n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>)</w:t>
            </w:r>
            <w:r w:rsidRPr="007B0AE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−⅓ </w:t>
            </w:r>
            <w:r w:rsidRPr="007B0AE4">
              <w:rPr>
                <w:rFonts w:ascii="Times New Roman" w:hAnsi="Times New Roman"/>
                <w:sz w:val="24"/>
                <w:szCs w:val="24"/>
              </w:rPr>
              <w:t>shown as 10</w:t>
            </w:r>
            <w:r w:rsidRPr="007B0AE4">
              <w:rPr>
                <w:rFonts w:ascii="Times New Roman" w:hAnsi="Times New Roman"/>
                <w:sz w:val="24"/>
                <w:szCs w:val="24"/>
                <w:vertAlign w:val="superscript"/>
              </w:rPr>
              <w:t>−3</w:t>
            </w:r>
            <w:r w:rsidRPr="007B0AE4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n</w:t>
            </w:r>
          </w:p>
        </w:tc>
      </w:tr>
      <w:tr w:rsidR="00A71C1D" w:rsidRPr="007B0AE4" w:rsidTr="00DC443F">
        <w:tc>
          <w:tcPr>
            <w:tcW w:w="456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A71C1D" w:rsidRPr="007B0AE4" w:rsidRDefault="00A71C1D" w:rsidP="00DC443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  <w:r w:rsidRPr="007B0AE4">
              <w:rPr>
                <w:sz w:val="24"/>
                <w:szCs w:val="24"/>
              </w:rPr>
              <w:t>5 × 10</w:t>
            </w:r>
            <w:r w:rsidRPr="007B0AE4">
              <w:rPr>
                <w:sz w:val="24"/>
                <w:szCs w:val="24"/>
                <w:vertAlign w:val="superscript"/>
              </w:rPr>
              <w:t>-3</w:t>
            </w:r>
            <w:r w:rsidRPr="007B0AE4">
              <w:rPr>
                <w:i/>
                <w:sz w:val="24"/>
                <w:szCs w:val="24"/>
                <w:vertAlign w:val="superscript"/>
              </w:rPr>
              <w:t>n</w:t>
            </w:r>
            <w:r w:rsidRPr="007B0AE4">
              <w:rPr>
                <w:sz w:val="24"/>
                <w:szCs w:val="24"/>
                <w:vertAlign w:val="superscript"/>
              </w:rPr>
              <w:t xml:space="preserve"> – 1</w:t>
            </w:r>
          </w:p>
        </w:tc>
        <w:tc>
          <w:tcPr>
            <w:tcW w:w="917" w:type="dxa"/>
            <w:tcBorders>
              <w:top w:val="nil"/>
            </w:tcBorders>
          </w:tcPr>
          <w:p w:rsidR="00A71C1D" w:rsidRPr="007B0AE4" w:rsidRDefault="00A71C1D" w:rsidP="00DC443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4" w:type="dxa"/>
            <w:tcBorders>
              <w:top w:val="nil"/>
            </w:tcBorders>
          </w:tcPr>
          <w:p w:rsidR="00A71C1D" w:rsidRDefault="00A71C1D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5 × 10</w:t>
            </w:r>
            <w:r w:rsidRPr="007B0AE4">
              <w:rPr>
                <w:rFonts w:ascii="Times New Roman" w:hAnsi="Times New Roman"/>
                <w:sz w:val="24"/>
                <w:szCs w:val="24"/>
                <w:vertAlign w:val="superscript"/>
              </w:rPr>
              <w:t>-(3</w:t>
            </w:r>
            <w:r w:rsidRPr="007B0AE4">
              <w:rPr>
                <w:rFonts w:ascii="Times New Roman" w:hAnsi="Times New Roman"/>
                <w:i/>
                <w:sz w:val="24"/>
                <w:szCs w:val="24"/>
                <w:vertAlign w:val="superscript"/>
              </w:rPr>
              <w:t>n</w:t>
            </w:r>
            <w:r w:rsidRPr="007B0AE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+ 1)</w:t>
            </w:r>
          </w:p>
          <w:p w:rsid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D1105" w:rsidRPr="00FD1105" w:rsidRDefault="00FD1105" w:rsidP="00DC443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38D4" w:rsidRPr="00D84F6F" w:rsidTr="00F904B0">
        <w:tc>
          <w:tcPr>
            <w:tcW w:w="456" w:type="dxa"/>
            <w:tcBorders>
              <w:bottom w:val="nil"/>
            </w:tcBorders>
          </w:tcPr>
          <w:p w:rsidR="00DD38D4" w:rsidRPr="007B0AE4" w:rsidRDefault="00066D52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20</w:t>
            </w:r>
          </w:p>
        </w:tc>
        <w:tc>
          <w:tcPr>
            <w:tcW w:w="505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3859" w:type="dxa"/>
            <w:tcBorders>
              <w:bottom w:val="nil"/>
            </w:tcBorders>
          </w:tcPr>
          <w:p w:rsidR="00DD38D4" w:rsidRPr="007B0AE4" w:rsidRDefault="00B64A1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64" type="#_x0000_t75" style="width:10.8pt;height:30.6pt" o:ole="">
                  <v:imagedata r:id="rId104" o:title=""/>
                </v:shape>
                <o:OLEObject Type="Embed" ProgID="Equation.3" ShapeID="_x0000_i1064" DrawAspect="Content" ObjectID="_1581923478" r:id="rId105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65" type="#_x0000_t75" style="width:10.8pt;height:30.6pt" o:ole="">
                  <v:imagedata r:id="rId106" o:title=""/>
                </v:shape>
                <o:OLEObject Type="Embed" ProgID="Equation.3" ShapeID="_x0000_i1065" DrawAspect="Content" ObjectID="_1581923479" r:id="rId107"/>
              </w:object>
            </w:r>
          </w:p>
        </w:tc>
        <w:tc>
          <w:tcPr>
            <w:tcW w:w="1752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94" w:type="dxa"/>
            <w:tcBorders>
              <w:bottom w:val="nil"/>
            </w:tcBorders>
          </w:tcPr>
          <w:p w:rsidR="00DD38D4" w:rsidRPr="007B0AE4" w:rsidRDefault="00B64A1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B64A1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40" w:dyaOrig="620">
                <v:shape id="_x0000_i1066" type="#_x0000_t75" style="width:16.8pt;height:30.6pt" o:ole="">
                  <v:imagedata r:id="rId108" o:title=""/>
                </v:shape>
                <o:OLEObject Type="Embed" ProgID="Equation.3" ShapeID="_x0000_i1066" DrawAspect="Content" ObjectID="_1581923480" r:id="rId109"/>
              </w:object>
            </w: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B64A1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DD38D4" w:rsidRPr="007B0AE4" w:rsidRDefault="005C4C5B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67" type="#_x0000_t75" style="width:10.8pt;height:30.6pt" o:ole="">
                  <v:imagedata r:id="rId104" o:title=""/>
                </v:shape>
                <o:OLEObject Type="Embed" ProgID="Equation.3" ShapeID="_x0000_i1067" DrawAspect="Content" ObjectID="_1581923481" r:id="rId110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68" type="#_x0000_t75" style="width:10.8pt;height:30.6pt" o:ole="">
                  <v:imagedata r:id="rId106" o:title=""/>
                </v:shape>
                <o:OLEObject Type="Embed" ProgID="Equation.3" ShapeID="_x0000_i1068" DrawAspect="Content" ObjectID="_1581923482" r:id="rId111"/>
              </w:objec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B0AE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5C4C5B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  <w:bottom w:val="nil"/>
            </w:tcBorders>
          </w:tcPr>
          <w:p w:rsidR="005C4C5B" w:rsidRDefault="005C4C5B" w:rsidP="007B0AE4">
            <w:pPr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69" type="#_x0000_t75" style="width:10.8pt;height:30.6pt" o:ole="">
                  <v:imagedata r:id="rId112" o:title=""/>
                </v:shape>
                <o:OLEObject Type="Embed" ProgID="Equation.3" ShapeID="_x0000_i1069" DrawAspect="Content" ObjectID="_1581923483" r:id="rId113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70" type="#_x0000_t75" style="width:10.8pt;height:30.6pt" o:ole="">
                  <v:imagedata r:id="rId114" o:title=""/>
                </v:shape>
                <o:OLEObject Type="Embed" ProgID="Equation.3" ShapeID="_x0000_i1070" DrawAspect="Content" ObjectID="_1581923484" r:id="rId115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+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71" type="#_x0000_t75" style="width:12pt;height:30.6pt" o:ole="">
                  <v:imagedata r:id="rId116" o:title=""/>
                </v:shape>
                <o:OLEObject Type="Embed" ProgID="Equation.3" ShapeID="_x0000_i1071" DrawAspect="Content" ObjectID="_1581923485" r:id="rId117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72" type="#_x0000_t75" style="width:10.8pt;height:30.6pt" o:ole="">
                  <v:imagedata r:id="rId118" o:title=""/>
                </v:shape>
                <o:OLEObject Type="Embed" ProgID="Equation.3" ShapeID="_x0000_i1072" DrawAspect="Content" ObjectID="_1581923486" r:id="rId119"/>
              </w:object>
            </w:r>
          </w:p>
          <w:p w:rsidR="005C4C5B" w:rsidRDefault="005C4C5B" w:rsidP="007B0AE4">
            <w:pPr>
              <w:spacing w:beforeLines="20" w:before="48"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73" type="#_x0000_t75" style="width:10.8pt;height:30.6pt" o:ole="">
                  <v:imagedata r:id="rId120" o:title=""/>
                </v:shape>
                <o:OLEObject Type="Embed" ProgID="Equation.3" ShapeID="_x0000_i1073" DrawAspect="Content" ObjectID="_1581923487" r:id="rId121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74" type="#_x0000_t75" style="width:12pt;height:30.6pt" o:ole="">
                  <v:imagedata r:id="rId122" o:title=""/>
                </v:shape>
                <o:OLEObject Type="Embed" ProgID="Equation.3" ShapeID="_x0000_i1074" DrawAspect="Content" ObjectID="_1581923488" r:id="rId123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+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75" type="#_x0000_t75" style="width:10.8pt;height:30.6pt" o:ole="">
                  <v:imagedata r:id="rId124" o:title=""/>
                </v:shape>
                <o:OLEObject Type="Embed" ProgID="Equation.3" ShapeID="_x0000_i1075" DrawAspect="Content" ObjectID="_1581923489" r:id="rId125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76" type="#_x0000_t75" style="width:10.8pt;height:30.6pt" o:ole="">
                  <v:imagedata r:id="rId126" o:title=""/>
                </v:shape>
                <o:OLEObject Type="Embed" ProgID="Equation.3" ShapeID="_x0000_i1076" DrawAspect="Content" ObjectID="_1581923490" r:id="rId127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+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77" type="#_x0000_t75" style="width:12pt;height:30.6pt" o:ole="">
                  <v:imagedata r:id="rId128" o:title=""/>
                </v:shape>
                <o:OLEObject Type="Embed" ProgID="Equation.3" ShapeID="_x0000_i1077" DrawAspect="Content" ObjectID="_1581923491" r:id="rId129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78" type="#_x0000_t75" style="width:10.8pt;height:30.6pt" o:ole="">
                  <v:imagedata r:id="rId118" o:title=""/>
                </v:shape>
                <o:OLEObject Type="Embed" ProgID="Equation.3" ShapeID="_x0000_i1078" DrawAspect="Content" ObjectID="_1581923492" r:id="rId130"/>
              </w:object>
            </w:r>
          </w:p>
          <w:p w:rsidR="00DD38D4" w:rsidRPr="007B0AE4" w:rsidRDefault="005C4C5B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79" type="#_x0000_t75" style="width:10.8pt;height:30.6pt" o:ole="">
                  <v:imagedata r:id="rId104" o:title=""/>
                </v:shape>
                <o:OLEObject Type="Embed" ProgID="Equation.3" ShapeID="_x0000_i1079" DrawAspect="Content" ObjectID="_1581923493" r:id="rId131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80" type="#_x0000_t75" style="width:10.8pt;height:30.6pt" o:ole="">
                  <v:imagedata r:id="rId106" o:title=""/>
                </v:shape>
                <o:OLEObject Type="Embed" ProgID="Equation.3" ShapeID="_x0000_i1080" DrawAspect="Content" ObjectID="_1581923494" r:id="rId132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+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20" w:dyaOrig="620">
                <v:shape id="_x0000_i1081" type="#_x0000_t75" style="width:10.8pt;height:30.6pt" o:ole="">
                  <v:imagedata r:id="rId133" o:title=""/>
                </v:shape>
                <o:OLEObject Type="Embed" ProgID="Equation.3" ShapeID="_x0000_i1081" DrawAspect="Content" ObjectID="_1581923495" r:id="rId134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240" w:dyaOrig="620">
                <v:shape id="_x0000_i1082" type="#_x0000_t75" style="width:12pt;height:30.6pt" o:ole="">
                  <v:imagedata r:id="rId135" o:title=""/>
                </v:shape>
                <o:OLEObject Type="Embed" ProgID="Equation.3" ShapeID="_x0000_i1082" DrawAspect="Content" ObjectID="_1581923496" r:id="rId136"/>
              </w:object>
            </w:r>
          </w:p>
        </w:tc>
        <w:tc>
          <w:tcPr>
            <w:tcW w:w="1752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nil"/>
              <w:bottom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  <w:bottom w:val="nil"/>
            </w:tcBorders>
          </w:tcPr>
          <w:p w:rsidR="00DD38D4" w:rsidRPr="007B0AE4" w:rsidRDefault="005C4C5B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 for terms seen</w:t>
            </w:r>
          </w:p>
        </w:tc>
      </w:tr>
      <w:tr w:rsidR="00DD38D4" w:rsidRPr="00D84F6F" w:rsidTr="00F904B0">
        <w:tc>
          <w:tcPr>
            <w:tcW w:w="456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5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nil"/>
            </w:tcBorders>
          </w:tcPr>
          <w:p w:rsidR="00DD38D4" w:rsidRPr="007B0AE4" w:rsidRDefault="005C4C5B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00E">
              <w:rPr>
                <w:rFonts w:ascii="Times New Roman" w:hAnsi="Times New Roman"/>
                <w:bCs/>
                <w:position w:val="-24"/>
                <w:sz w:val="24"/>
                <w:szCs w:val="24"/>
              </w:rPr>
              <w:object w:dxaOrig="340" w:dyaOrig="620">
                <v:shape id="_x0000_i1225" type="#_x0000_t75" style="width:16.8pt;height:30.6pt" o:ole="">
                  <v:imagedata r:id="rId137" o:title=""/>
                </v:shape>
                <o:OLEObject Type="Embed" ProgID="Equation.3" ShapeID="_x0000_i1225" DrawAspect="Content" ObjectID="_1581923497" r:id="rId138"/>
              </w:object>
            </w:r>
          </w:p>
        </w:tc>
        <w:tc>
          <w:tcPr>
            <w:tcW w:w="917" w:type="dxa"/>
            <w:tcBorders>
              <w:top w:val="nil"/>
            </w:tcBorders>
          </w:tcPr>
          <w:p w:rsidR="00DD38D4" w:rsidRPr="007B0AE4" w:rsidRDefault="00DD38D4" w:rsidP="007B0AE4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94" w:type="dxa"/>
            <w:tcBorders>
              <w:top w:val="nil"/>
            </w:tcBorders>
          </w:tcPr>
          <w:p w:rsidR="00DD38D4" w:rsidRDefault="005C4C5B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A1</w:t>
            </w:r>
          </w:p>
          <w:p w:rsidR="005C4C5B" w:rsidRPr="007B0AE4" w:rsidRDefault="005C4C5B" w:rsidP="007B0AE4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51ADD" w:rsidRDefault="00751ADD" w:rsidP="000E6549">
      <w:pPr>
        <w:rPr>
          <w:rFonts w:ascii="Arial" w:hAnsi="Arial" w:cs="Arial"/>
          <w:b/>
        </w:rPr>
      </w:pPr>
    </w:p>
    <w:p w:rsidR="00DD38D4" w:rsidRPr="00701B38" w:rsidRDefault="00751ADD" w:rsidP="000E654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  <w:r w:rsidR="00DD38D4" w:rsidRPr="00701B38">
        <w:rPr>
          <w:rFonts w:ascii="Arial" w:hAnsi="Arial" w:cs="Arial"/>
          <w:b/>
        </w:rPr>
        <w:lastRenderedPageBreak/>
        <w:t>Suggested grade boundaries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1056"/>
        <w:gridCol w:w="1056"/>
        <w:gridCol w:w="1056"/>
        <w:gridCol w:w="1056"/>
        <w:gridCol w:w="1056"/>
        <w:gridCol w:w="1056"/>
      </w:tblGrid>
      <w:tr w:rsidR="00DD38D4" w:rsidRPr="00701B38" w:rsidTr="00BE60C3">
        <w:trPr>
          <w:trHeight w:val="411"/>
        </w:trPr>
        <w:tc>
          <w:tcPr>
            <w:tcW w:w="1308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4</w:t>
            </w:r>
          </w:p>
        </w:tc>
      </w:tr>
      <w:tr w:rsidR="00DD38D4" w:rsidRPr="00701B38" w:rsidTr="00BE60C3">
        <w:trPr>
          <w:trHeight w:val="411"/>
        </w:trPr>
        <w:tc>
          <w:tcPr>
            <w:tcW w:w="1308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Paper 1H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68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52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44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26</w:t>
            </w:r>
          </w:p>
        </w:tc>
      </w:tr>
      <w:tr w:rsidR="00DD38D4" w:rsidRPr="00701B38" w:rsidTr="00BE60C3">
        <w:trPr>
          <w:trHeight w:val="412"/>
        </w:trPr>
        <w:tc>
          <w:tcPr>
            <w:tcW w:w="1308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Paper 2H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72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62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52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22</w:t>
            </w:r>
          </w:p>
        </w:tc>
      </w:tr>
      <w:tr w:rsidR="00DD38D4" w:rsidRPr="00701B38" w:rsidTr="00BE60C3">
        <w:trPr>
          <w:trHeight w:val="411"/>
        </w:trPr>
        <w:tc>
          <w:tcPr>
            <w:tcW w:w="1308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Paper 3H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58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056" w:type="dxa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18</w:t>
            </w:r>
          </w:p>
        </w:tc>
      </w:tr>
      <w:tr w:rsidR="00DD38D4" w:rsidRPr="00701B38" w:rsidTr="00BE60C3">
        <w:trPr>
          <w:trHeight w:val="412"/>
        </w:trPr>
        <w:tc>
          <w:tcPr>
            <w:tcW w:w="1308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198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172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146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93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DD38D4" w:rsidRPr="00BE60C3" w:rsidRDefault="00DD38D4" w:rsidP="00BE60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BE60C3">
              <w:rPr>
                <w:rFonts w:ascii="Arial" w:hAnsi="Arial" w:cs="Arial"/>
                <w:b/>
              </w:rPr>
              <w:t>66</w:t>
            </w:r>
          </w:p>
        </w:tc>
      </w:tr>
    </w:tbl>
    <w:p w:rsidR="00DD38D4" w:rsidRPr="00A15C4B" w:rsidRDefault="00DD38D4" w:rsidP="000E6549">
      <w:pPr>
        <w:rPr>
          <w:lang w:val="en-GB"/>
        </w:rPr>
      </w:pPr>
    </w:p>
    <w:sectPr w:rsidR="00DD38D4" w:rsidRPr="00A15C4B" w:rsidSect="00751ADD">
      <w:footerReference w:type="default" r:id="rId139"/>
      <w:pgSz w:w="15840" w:h="12240" w:orient="landscape"/>
      <w:pgMar w:top="1440" w:right="1440" w:bottom="1440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ADD" w:rsidRDefault="00751ADD" w:rsidP="00751ADD">
      <w:pPr>
        <w:spacing w:after="0" w:line="240" w:lineRule="auto"/>
      </w:pPr>
      <w:r>
        <w:separator/>
      </w:r>
    </w:p>
  </w:endnote>
  <w:endnote w:type="continuationSeparator" w:id="0">
    <w:p w:rsidR="00751ADD" w:rsidRDefault="00751ADD" w:rsidP="00751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utiger 55 Roman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ADD" w:rsidRDefault="003113D8" w:rsidP="003113D8">
    <w:pPr>
      <w:pStyle w:val="Footer"/>
    </w:pPr>
    <w:r w:rsidRPr="00557E3D">
      <w:rPr>
        <w:rFonts w:ascii="Arial" w:hAnsi="Arial" w:cs="Arial"/>
        <w:sz w:val="20"/>
        <w:szCs w:val="20"/>
      </w:rPr>
      <w:t xml:space="preserve">Practice Tests Set 7 – </w:t>
    </w:r>
    <w:r>
      <w:rPr>
        <w:rFonts w:ascii="Arial" w:hAnsi="Arial" w:cs="Arial"/>
        <w:sz w:val="20"/>
        <w:szCs w:val="20"/>
      </w:rPr>
      <w:t>Paper 2H</w:t>
    </w:r>
    <w:r w:rsidRPr="00047774">
      <w:rPr>
        <w:rFonts w:ascii="Arial" w:hAnsi="Arial" w:cs="Arial"/>
        <w:sz w:val="20"/>
        <w:szCs w:val="20"/>
      </w:rPr>
      <w:t xml:space="preserve"> mark scheme – Spring 2018</w:t>
    </w:r>
    <w:r>
      <w:rPr>
        <w:rFonts w:ascii="Arial" w:hAnsi="Arial" w:cs="Arial"/>
        <w:sz w:val="20"/>
        <w:szCs w:val="20"/>
      </w:rPr>
      <w:t xml:space="preserve">                        </w:t>
    </w:r>
    <w:r w:rsidR="00751ADD">
      <w:fldChar w:fldCharType="begin"/>
    </w:r>
    <w:r w:rsidR="00751ADD">
      <w:instrText xml:space="preserve"> PAGE   \* MERGEFORMAT </w:instrText>
    </w:r>
    <w:r w:rsidR="00751ADD">
      <w:fldChar w:fldCharType="separate"/>
    </w:r>
    <w:r w:rsidR="00FD1105">
      <w:rPr>
        <w:noProof/>
      </w:rPr>
      <w:t>10</w:t>
    </w:r>
    <w:r w:rsidR="00751ADD">
      <w:rPr>
        <w:noProof/>
      </w:rPr>
      <w:fldChar w:fldCharType="end"/>
    </w:r>
  </w:p>
  <w:p w:rsidR="00751ADD" w:rsidRDefault="00751A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ADD" w:rsidRDefault="00751ADD" w:rsidP="00751ADD">
      <w:pPr>
        <w:spacing w:after="0" w:line="240" w:lineRule="auto"/>
      </w:pPr>
      <w:r>
        <w:separator/>
      </w:r>
    </w:p>
  </w:footnote>
  <w:footnote w:type="continuationSeparator" w:id="0">
    <w:p w:rsidR="00751ADD" w:rsidRDefault="00751ADD" w:rsidP="00751A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C4B"/>
    <w:rsid w:val="00001ED2"/>
    <w:rsid w:val="00066B3E"/>
    <w:rsid w:val="00066D52"/>
    <w:rsid w:val="00077BA6"/>
    <w:rsid w:val="000D1887"/>
    <w:rsid w:val="000E3BC6"/>
    <w:rsid w:val="000E6549"/>
    <w:rsid w:val="001461E9"/>
    <w:rsid w:val="00146351"/>
    <w:rsid w:val="00161231"/>
    <w:rsid w:val="001655AE"/>
    <w:rsid w:val="00176472"/>
    <w:rsid w:val="001C52CC"/>
    <w:rsid w:val="001D38EE"/>
    <w:rsid w:val="001D7AD1"/>
    <w:rsid w:val="00242685"/>
    <w:rsid w:val="002B7E47"/>
    <w:rsid w:val="002C1EAF"/>
    <w:rsid w:val="002E2537"/>
    <w:rsid w:val="003113D8"/>
    <w:rsid w:val="00311A64"/>
    <w:rsid w:val="003449F4"/>
    <w:rsid w:val="003755DA"/>
    <w:rsid w:val="004C2B49"/>
    <w:rsid w:val="004F34CE"/>
    <w:rsid w:val="00517DF4"/>
    <w:rsid w:val="00536663"/>
    <w:rsid w:val="00555732"/>
    <w:rsid w:val="005604EF"/>
    <w:rsid w:val="00567429"/>
    <w:rsid w:val="00577E0D"/>
    <w:rsid w:val="005B6444"/>
    <w:rsid w:val="005C4C5B"/>
    <w:rsid w:val="00695085"/>
    <w:rsid w:val="00695A03"/>
    <w:rsid w:val="006E1A5D"/>
    <w:rsid w:val="00701B38"/>
    <w:rsid w:val="0072080C"/>
    <w:rsid w:val="007343FF"/>
    <w:rsid w:val="00751ADD"/>
    <w:rsid w:val="00772B26"/>
    <w:rsid w:val="007A4237"/>
    <w:rsid w:val="007B0AE4"/>
    <w:rsid w:val="007F7319"/>
    <w:rsid w:val="008059D7"/>
    <w:rsid w:val="00824CDF"/>
    <w:rsid w:val="00850E29"/>
    <w:rsid w:val="008C290B"/>
    <w:rsid w:val="00922E6C"/>
    <w:rsid w:val="009277F3"/>
    <w:rsid w:val="00932C10"/>
    <w:rsid w:val="009A3F75"/>
    <w:rsid w:val="00A15C4B"/>
    <w:rsid w:val="00A465C0"/>
    <w:rsid w:val="00A7006D"/>
    <w:rsid w:val="00A71C1D"/>
    <w:rsid w:val="00A87B49"/>
    <w:rsid w:val="00AA7742"/>
    <w:rsid w:val="00B20839"/>
    <w:rsid w:val="00B36A59"/>
    <w:rsid w:val="00B40988"/>
    <w:rsid w:val="00B473B3"/>
    <w:rsid w:val="00B64A14"/>
    <w:rsid w:val="00B73339"/>
    <w:rsid w:val="00B73ACC"/>
    <w:rsid w:val="00BD675B"/>
    <w:rsid w:val="00BE60C3"/>
    <w:rsid w:val="00C336F1"/>
    <w:rsid w:val="00C838F5"/>
    <w:rsid w:val="00CD1C8E"/>
    <w:rsid w:val="00CD5923"/>
    <w:rsid w:val="00D5498F"/>
    <w:rsid w:val="00D822B6"/>
    <w:rsid w:val="00D84F6F"/>
    <w:rsid w:val="00DC0ADD"/>
    <w:rsid w:val="00DD38D4"/>
    <w:rsid w:val="00DE009E"/>
    <w:rsid w:val="00DE26EF"/>
    <w:rsid w:val="00DF1C18"/>
    <w:rsid w:val="00DF775B"/>
    <w:rsid w:val="00E11D67"/>
    <w:rsid w:val="00E66BA2"/>
    <w:rsid w:val="00E83B96"/>
    <w:rsid w:val="00E96F70"/>
    <w:rsid w:val="00ED36F2"/>
    <w:rsid w:val="00F707DF"/>
    <w:rsid w:val="00F904B0"/>
    <w:rsid w:val="00FD1105"/>
    <w:rsid w:val="00FE3ED4"/>
    <w:rsid w:val="00FE6CF6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6145"/>
    <o:shapelayout v:ext="edit">
      <o:idmap v:ext="edit" data="1"/>
    </o:shapelayout>
  </w:shapeDefaults>
  <w:decimalSymbol w:val="."/>
  <w:listSeparator w:val=","/>
  <w15:docId w15:val="{A66FF0BF-3CCB-4C7C-B500-A176C0CAC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5C4B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3ED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E3ED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E3ED4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2Char">
    <w:name w:val="Heading 2 Char"/>
    <w:link w:val="Heading2"/>
    <w:uiPriority w:val="99"/>
    <w:locked/>
    <w:rsid w:val="00FE3ED4"/>
    <w:rPr>
      <w:rFonts w:ascii="Arial" w:hAnsi="Arial" w:cs="Arial"/>
      <w:b/>
      <w:bCs/>
      <w:i/>
      <w:iCs/>
      <w:sz w:val="28"/>
      <w:szCs w:val="28"/>
      <w:lang w:val="en-GB"/>
    </w:rPr>
  </w:style>
  <w:style w:type="table" w:styleId="TableGrid">
    <w:name w:val="Table Grid"/>
    <w:basedOn w:val="TableNormal"/>
    <w:uiPriority w:val="99"/>
    <w:rsid w:val="001D38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uiPriority w:val="99"/>
    <w:rsid w:val="00932C10"/>
    <w:pPr>
      <w:spacing w:before="60" w:after="60" w:line="260" w:lineRule="exact"/>
    </w:pPr>
    <w:rPr>
      <w:rFonts w:ascii="Frutiger 55 Roman" w:eastAsia="Times New Roman" w:hAnsi="Frutiger 55 Roman" w:cs="Frutiger 55 Roman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64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76472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51ADD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51ADD"/>
    <w:rPr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51ADD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51ADD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1.bin"/><Relationship Id="rId117" Type="http://schemas.openxmlformats.org/officeDocument/2006/relationships/oleObject" Target="embeddings/oleObject58.bin"/><Relationship Id="rId21" Type="http://schemas.openxmlformats.org/officeDocument/2006/relationships/oleObject" Target="embeddings/oleObject8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oleObject" Target="embeddings/oleObject40.bin"/><Relationship Id="rId89" Type="http://schemas.openxmlformats.org/officeDocument/2006/relationships/image" Target="media/image42.wmf"/><Relationship Id="rId112" Type="http://schemas.openxmlformats.org/officeDocument/2006/relationships/image" Target="media/image52.wmf"/><Relationship Id="rId133" Type="http://schemas.openxmlformats.org/officeDocument/2006/relationships/image" Target="media/image61.wmf"/><Relationship Id="rId138" Type="http://schemas.openxmlformats.org/officeDocument/2006/relationships/oleObject" Target="embeddings/oleObject70.bin"/><Relationship Id="rId16" Type="http://schemas.openxmlformats.org/officeDocument/2006/relationships/image" Target="media/image6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53" Type="http://schemas.openxmlformats.org/officeDocument/2006/relationships/image" Target="media/image24.wmf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oleObject" Target="embeddings/oleObject61.bin"/><Relationship Id="rId128" Type="http://schemas.openxmlformats.org/officeDocument/2006/relationships/image" Target="media/image60.wmf"/><Relationship Id="rId5" Type="http://schemas.openxmlformats.org/officeDocument/2006/relationships/endnotes" Target="endnotes.xml"/><Relationship Id="rId90" Type="http://schemas.openxmlformats.org/officeDocument/2006/relationships/oleObject" Target="embeddings/oleObject43.bin"/><Relationship Id="rId95" Type="http://schemas.openxmlformats.org/officeDocument/2006/relationships/oleObject" Target="embeddings/oleObject46.bin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2.bin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oleObject" Target="embeddings/oleObject56.bin"/><Relationship Id="rId118" Type="http://schemas.openxmlformats.org/officeDocument/2006/relationships/image" Target="media/image55.wmf"/><Relationship Id="rId134" Type="http://schemas.openxmlformats.org/officeDocument/2006/relationships/oleObject" Target="embeddings/oleObject68.bin"/><Relationship Id="rId139" Type="http://schemas.openxmlformats.org/officeDocument/2006/relationships/footer" Target="footer1.xml"/><Relationship Id="rId8" Type="http://schemas.openxmlformats.org/officeDocument/2006/relationships/image" Target="media/image2.wmf"/><Relationship Id="rId51" Type="http://schemas.openxmlformats.org/officeDocument/2006/relationships/image" Target="media/image23.wmf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image" Target="media/image40.wmf"/><Relationship Id="rId93" Type="http://schemas.openxmlformats.org/officeDocument/2006/relationships/oleObject" Target="embeddings/oleObject45.bin"/><Relationship Id="rId98" Type="http://schemas.openxmlformats.org/officeDocument/2006/relationships/image" Target="media/image46.wmf"/><Relationship Id="rId121" Type="http://schemas.openxmlformats.org/officeDocument/2006/relationships/oleObject" Target="embeddings/oleObject60.bin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16" Type="http://schemas.openxmlformats.org/officeDocument/2006/relationships/image" Target="media/image54.wmf"/><Relationship Id="rId124" Type="http://schemas.openxmlformats.org/officeDocument/2006/relationships/image" Target="media/image58.wmf"/><Relationship Id="rId129" Type="http://schemas.openxmlformats.org/officeDocument/2006/relationships/oleObject" Target="embeddings/oleObject64.bin"/><Relationship Id="rId137" Type="http://schemas.openxmlformats.org/officeDocument/2006/relationships/image" Target="media/image63.wmf"/><Relationship Id="rId20" Type="http://schemas.openxmlformats.org/officeDocument/2006/relationships/image" Target="media/image8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5.bin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image" Target="media/image39.wmf"/><Relationship Id="rId88" Type="http://schemas.openxmlformats.org/officeDocument/2006/relationships/oleObject" Target="embeddings/oleObject42.bin"/><Relationship Id="rId91" Type="http://schemas.openxmlformats.org/officeDocument/2006/relationships/image" Target="media/image43.wmf"/><Relationship Id="rId96" Type="http://schemas.openxmlformats.org/officeDocument/2006/relationships/image" Target="media/image45.wmf"/><Relationship Id="rId111" Type="http://schemas.openxmlformats.org/officeDocument/2006/relationships/oleObject" Target="embeddings/oleObject55.bin"/><Relationship Id="rId132" Type="http://schemas.openxmlformats.org/officeDocument/2006/relationships/oleObject" Target="embeddings/oleObject67.bin"/><Relationship Id="rId14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2.wmf"/><Relationship Id="rId57" Type="http://schemas.openxmlformats.org/officeDocument/2006/relationships/image" Target="media/image26.emf"/><Relationship Id="rId106" Type="http://schemas.openxmlformats.org/officeDocument/2006/relationships/image" Target="media/image50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9.bin"/><Relationship Id="rId127" Type="http://schemas.openxmlformats.org/officeDocument/2006/relationships/oleObject" Target="embeddings/oleObject63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oleObject" Target="embeddings/oleObject41.bin"/><Relationship Id="rId94" Type="http://schemas.openxmlformats.org/officeDocument/2006/relationships/image" Target="media/image44.wmf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image" Target="media/image57.wmf"/><Relationship Id="rId130" Type="http://schemas.openxmlformats.org/officeDocument/2006/relationships/oleObject" Target="embeddings/oleObject65.bin"/><Relationship Id="rId135" Type="http://schemas.openxmlformats.org/officeDocument/2006/relationships/image" Target="media/image62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5.bin"/><Relationship Id="rId50" Type="http://schemas.openxmlformats.org/officeDocument/2006/relationships/oleObject" Target="embeddings/oleObject23.bin"/><Relationship Id="rId55" Type="http://schemas.openxmlformats.org/officeDocument/2006/relationships/image" Target="media/image25.wmf"/><Relationship Id="rId76" Type="http://schemas.openxmlformats.org/officeDocument/2006/relationships/image" Target="media/image36.wmf"/><Relationship Id="rId97" Type="http://schemas.openxmlformats.org/officeDocument/2006/relationships/oleObject" Target="embeddings/oleObject47.bin"/><Relationship Id="rId104" Type="http://schemas.openxmlformats.org/officeDocument/2006/relationships/image" Target="media/image49.wmf"/><Relationship Id="rId120" Type="http://schemas.openxmlformats.org/officeDocument/2006/relationships/image" Target="media/image56.wmf"/><Relationship Id="rId125" Type="http://schemas.openxmlformats.org/officeDocument/2006/relationships/oleObject" Target="embeddings/oleObject62.bin"/><Relationship Id="rId141" Type="http://schemas.openxmlformats.org/officeDocument/2006/relationships/theme" Target="theme/theme1.xml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3.bin"/><Relationship Id="rId92" Type="http://schemas.openxmlformats.org/officeDocument/2006/relationships/oleObject" Target="embeddings/oleObject44.bin"/><Relationship Id="rId2" Type="http://schemas.openxmlformats.org/officeDocument/2006/relationships/settings" Target="settings.xml"/><Relationship Id="rId29" Type="http://schemas.openxmlformats.org/officeDocument/2006/relationships/image" Target="media/image12.wmf"/><Relationship Id="rId24" Type="http://schemas.openxmlformats.org/officeDocument/2006/relationships/image" Target="media/image10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0.wmf"/><Relationship Id="rId66" Type="http://schemas.openxmlformats.org/officeDocument/2006/relationships/image" Target="media/image31.wmf"/><Relationship Id="rId87" Type="http://schemas.openxmlformats.org/officeDocument/2006/relationships/image" Target="media/image41.wmf"/><Relationship Id="rId110" Type="http://schemas.openxmlformats.org/officeDocument/2006/relationships/oleObject" Target="embeddings/oleObject54.bin"/><Relationship Id="rId115" Type="http://schemas.openxmlformats.org/officeDocument/2006/relationships/oleObject" Target="embeddings/oleObject57.bin"/><Relationship Id="rId131" Type="http://schemas.openxmlformats.org/officeDocument/2006/relationships/oleObject" Target="embeddings/oleObject66.bin"/><Relationship Id="rId136" Type="http://schemas.openxmlformats.org/officeDocument/2006/relationships/oleObject" Target="embeddings/oleObject69.bin"/><Relationship Id="rId61" Type="http://schemas.openxmlformats.org/officeDocument/2006/relationships/oleObject" Target="embeddings/oleObject28.bin"/><Relationship Id="rId82" Type="http://schemas.openxmlformats.org/officeDocument/2006/relationships/oleObject" Target="embeddings/oleObject39.bin"/><Relationship Id="rId19" Type="http://schemas.openxmlformats.org/officeDocument/2006/relationships/oleObject" Target="embeddings/oleObject7.bin"/><Relationship Id="rId14" Type="http://schemas.openxmlformats.org/officeDocument/2006/relationships/image" Target="media/image5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Relationship Id="rId56" Type="http://schemas.openxmlformats.org/officeDocument/2006/relationships/oleObject" Target="embeddings/oleObject26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1.bin"/><Relationship Id="rId126" Type="http://schemas.openxmlformats.org/officeDocument/2006/relationships/image" Target="media/image59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Mock Set 4 Paper 2H mark scheme – Spring 2018</vt:lpstr>
    </vt:vector>
  </TitlesOfParts>
  <Company/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Mock Set 4 Paper 2H mark scheme – Spring 2018</dc:title>
  <dc:subject/>
  <dc:creator>Teresa Robinson</dc:creator>
  <cp:keywords/>
  <dc:description/>
  <cp:lastModifiedBy>Cumming, Graham</cp:lastModifiedBy>
  <cp:revision>8</cp:revision>
  <cp:lastPrinted>2018-03-06T08:45:00Z</cp:lastPrinted>
  <dcterms:created xsi:type="dcterms:W3CDTF">2018-03-06T14:57:00Z</dcterms:created>
  <dcterms:modified xsi:type="dcterms:W3CDTF">2018-03-07T10:18:00Z</dcterms:modified>
</cp:coreProperties>
</file>